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proofErr w:type="gramStart"/>
      <w:r w:rsidRPr="009F3272">
        <w:rPr>
          <w:b/>
          <w:sz w:val="36"/>
          <w:szCs w:val="36"/>
        </w:rPr>
        <w:t>П</w:t>
      </w:r>
      <w:proofErr w:type="gramEnd"/>
      <w:r w:rsidRPr="009F3272">
        <w:rPr>
          <w:b/>
          <w:sz w:val="36"/>
          <w:szCs w:val="36"/>
        </w:rPr>
        <w:t xml:space="preserve">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EE6C0B" w:rsidRDefault="00EE6C0B" w:rsidP="00EE6C0B">
      <w:pPr>
        <w:spacing w:line="240" w:lineRule="exact"/>
        <w:jc w:val="center"/>
        <w:rPr>
          <w:sz w:val="28"/>
          <w:szCs w:val="28"/>
        </w:rPr>
      </w:pPr>
      <w:r w:rsidRPr="00EE6C0B">
        <w:rPr>
          <w:sz w:val="28"/>
          <w:szCs w:val="28"/>
        </w:rPr>
        <w:t>13 апреля 2018 г.</w:t>
      </w:r>
      <w:r>
        <w:rPr>
          <w:b/>
          <w:sz w:val="24"/>
          <w:szCs w:val="24"/>
        </w:rPr>
        <w:t xml:space="preserve">                                     </w:t>
      </w:r>
      <w:r w:rsidR="003A10D8" w:rsidRPr="009F3272">
        <w:rPr>
          <w:b/>
          <w:sz w:val="24"/>
          <w:szCs w:val="24"/>
        </w:rPr>
        <w:t>г. Михайловск</w:t>
      </w:r>
      <w:r>
        <w:rPr>
          <w:b/>
          <w:sz w:val="24"/>
          <w:szCs w:val="24"/>
        </w:rPr>
        <w:t xml:space="preserve">                                             </w:t>
      </w:r>
      <w:r w:rsidRPr="00EE6C0B">
        <w:rPr>
          <w:sz w:val="28"/>
          <w:szCs w:val="28"/>
        </w:rPr>
        <w:t>№ 245</w:t>
      </w:r>
    </w:p>
    <w:p w:rsidR="000F62DD" w:rsidRDefault="00EE6C0B" w:rsidP="009B2B96">
      <w:pPr>
        <w:spacing w:line="240" w:lineRule="exact"/>
        <w:rPr>
          <w:b/>
          <w:szCs w:val="28"/>
        </w:rPr>
      </w:pPr>
      <w:r>
        <w:rPr>
          <w:b/>
          <w:szCs w:val="28"/>
        </w:rPr>
        <w:t xml:space="preserve"> </w:t>
      </w:r>
    </w:p>
    <w:p w:rsidR="00DA0355" w:rsidRDefault="00DA0355" w:rsidP="009B2B96">
      <w:pPr>
        <w:pStyle w:val="ac"/>
        <w:tabs>
          <w:tab w:val="clear" w:pos="4677"/>
          <w:tab w:val="clear" w:pos="9355"/>
        </w:tabs>
        <w:suppressAutoHyphens/>
        <w:spacing w:line="240" w:lineRule="exact"/>
        <w:jc w:val="both"/>
        <w:rPr>
          <w:sz w:val="28"/>
          <w:szCs w:val="28"/>
        </w:rPr>
      </w:pPr>
    </w:p>
    <w:p w:rsidR="00ED718A" w:rsidRDefault="00ED718A" w:rsidP="009B2B96">
      <w:pPr>
        <w:widowControl w:val="0"/>
        <w:suppressAutoHyphens/>
        <w:autoSpaceDE w:val="0"/>
        <w:spacing w:line="240" w:lineRule="exact"/>
        <w:ind w:firstLine="720"/>
        <w:jc w:val="center"/>
        <w:rPr>
          <w:sz w:val="28"/>
          <w:szCs w:val="28"/>
          <w:lang w:eastAsia="ar-SA"/>
        </w:rPr>
      </w:pPr>
    </w:p>
    <w:p w:rsidR="00ED718A" w:rsidRDefault="00ED718A" w:rsidP="009B2B96">
      <w:pPr>
        <w:widowControl w:val="0"/>
        <w:suppressAutoHyphens/>
        <w:autoSpaceDE w:val="0"/>
        <w:spacing w:line="240" w:lineRule="exact"/>
        <w:jc w:val="both"/>
        <w:rPr>
          <w:bCs/>
          <w:sz w:val="28"/>
          <w:szCs w:val="28"/>
          <w:lang w:eastAsia="ar-SA"/>
        </w:rPr>
      </w:pPr>
      <w:r>
        <w:rPr>
          <w:sz w:val="28"/>
          <w:szCs w:val="28"/>
          <w:lang w:eastAsia="ar-SA"/>
        </w:rPr>
        <w:t>Об утверждении административного регламента предоставления муниципальной услуги</w:t>
      </w:r>
      <w:r>
        <w:rPr>
          <w:bCs/>
          <w:sz w:val="28"/>
          <w:szCs w:val="28"/>
          <w:lang w:eastAsia="ar-SA"/>
        </w:rPr>
        <w:t xml:space="preserve"> «Выдача разрешений на строительство (реконструкцию, капитальный ремонт) на территории Шпаковского района Ставропольского края» </w:t>
      </w:r>
    </w:p>
    <w:p w:rsidR="009B2B96" w:rsidRDefault="009B2B96" w:rsidP="009B2B96">
      <w:pPr>
        <w:widowControl w:val="0"/>
        <w:suppressAutoHyphens/>
        <w:autoSpaceDE w:val="0"/>
        <w:spacing w:line="240" w:lineRule="exact"/>
        <w:jc w:val="both"/>
        <w:rPr>
          <w:bCs/>
          <w:sz w:val="28"/>
          <w:szCs w:val="28"/>
          <w:lang w:eastAsia="ar-SA"/>
        </w:rPr>
      </w:pPr>
    </w:p>
    <w:p w:rsidR="00ED718A" w:rsidRDefault="00ED718A" w:rsidP="009B2B96">
      <w:pPr>
        <w:widowControl w:val="0"/>
        <w:suppressAutoHyphens/>
        <w:autoSpaceDE w:val="0"/>
        <w:spacing w:line="240" w:lineRule="exact"/>
        <w:jc w:val="both"/>
        <w:rPr>
          <w:sz w:val="28"/>
          <w:szCs w:val="28"/>
          <w:lang w:eastAsia="ar-SA"/>
        </w:rPr>
      </w:pPr>
    </w:p>
    <w:p w:rsidR="00ED718A" w:rsidRDefault="00ED718A" w:rsidP="00ED718A">
      <w:pPr>
        <w:widowControl w:val="0"/>
        <w:suppressAutoHyphens/>
        <w:autoSpaceDE w:val="0"/>
        <w:ind w:firstLine="708"/>
        <w:jc w:val="both"/>
        <w:rPr>
          <w:sz w:val="28"/>
          <w:szCs w:val="28"/>
          <w:lang w:eastAsia="ar-SA"/>
        </w:rPr>
      </w:pPr>
      <w:proofErr w:type="gramStart"/>
      <w:r>
        <w:rPr>
          <w:sz w:val="28"/>
          <w:szCs w:val="28"/>
          <w:lang w:eastAsia="ar-SA"/>
        </w:rPr>
        <w:t xml:space="preserve">В соответствии с Градостроительным </w:t>
      </w:r>
      <w:hyperlink r:id="rId10" w:history="1">
        <w:r w:rsidRPr="009B2B96">
          <w:rPr>
            <w:rStyle w:val="af"/>
            <w:color w:val="auto"/>
            <w:sz w:val="28"/>
            <w:szCs w:val="28"/>
            <w:u w:val="none"/>
            <w:lang w:eastAsia="ar-SA"/>
          </w:rPr>
          <w:t>кодексом</w:t>
        </w:r>
      </w:hyperlink>
      <w:r>
        <w:rPr>
          <w:sz w:val="28"/>
          <w:szCs w:val="28"/>
          <w:lang w:eastAsia="ar-SA"/>
        </w:rPr>
        <w:t xml:space="preserve"> Российской Федерации, Федеральным </w:t>
      </w:r>
      <w:hyperlink r:id="rId11" w:history="1">
        <w:r w:rsidRPr="009B2B96">
          <w:rPr>
            <w:rStyle w:val="af"/>
            <w:color w:val="auto"/>
            <w:sz w:val="28"/>
            <w:szCs w:val="28"/>
            <w:u w:val="none"/>
            <w:lang w:eastAsia="ar-SA"/>
          </w:rPr>
          <w:t>законом</w:t>
        </w:r>
      </w:hyperlink>
      <w:r>
        <w:rPr>
          <w:sz w:val="28"/>
          <w:szCs w:val="28"/>
          <w:lang w:eastAsia="ar-SA"/>
        </w:rPr>
        <w:t xml:space="preserve"> от 27</w:t>
      </w:r>
      <w:r w:rsidR="009B2B96">
        <w:rPr>
          <w:sz w:val="28"/>
          <w:szCs w:val="28"/>
          <w:lang w:eastAsia="ar-SA"/>
        </w:rPr>
        <w:t xml:space="preserve"> июля </w:t>
      </w:r>
      <w:r>
        <w:rPr>
          <w:sz w:val="28"/>
          <w:szCs w:val="28"/>
          <w:lang w:eastAsia="ar-SA"/>
        </w:rPr>
        <w:t>2010</w:t>
      </w:r>
      <w:r w:rsidR="009B2B96">
        <w:rPr>
          <w:sz w:val="28"/>
          <w:szCs w:val="28"/>
          <w:lang w:eastAsia="ar-SA"/>
        </w:rPr>
        <w:t xml:space="preserve"> г.</w:t>
      </w:r>
      <w:r>
        <w:rPr>
          <w:sz w:val="28"/>
          <w:szCs w:val="28"/>
          <w:lang w:eastAsia="ar-SA"/>
        </w:rPr>
        <w:t xml:space="preserve"> № 210-ФЗ «Об организации предоставления государственных и муниципальных ус</w:t>
      </w:r>
      <w:r w:rsidR="009B2B96">
        <w:rPr>
          <w:sz w:val="28"/>
          <w:szCs w:val="28"/>
          <w:lang w:eastAsia="ar-SA"/>
        </w:rPr>
        <w:t xml:space="preserve">луг», Федеральным законом от 06 октября  </w:t>
      </w:r>
      <w:r>
        <w:rPr>
          <w:sz w:val="28"/>
          <w:szCs w:val="28"/>
          <w:lang w:eastAsia="ar-SA"/>
        </w:rPr>
        <w:t>2003</w:t>
      </w:r>
      <w:r w:rsidR="009B2B96">
        <w:rPr>
          <w:sz w:val="28"/>
          <w:szCs w:val="28"/>
          <w:lang w:eastAsia="ar-SA"/>
        </w:rPr>
        <w:t xml:space="preserve"> г.</w:t>
      </w:r>
      <w:r>
        <w:rPr>
          <w:sz w:val="28"/>
          <w:szCs w:val="28"/>
          <w:lang w:eastAsia="ar-SA"/>
        </w:rPr>
        <w:t xml:space="preserve"> № 131-ФЗ «Об общих принципах организации местного самоуправления в Российской Федерации», во исполнение решения Совета Шпаковского муниципального района Ставропольского края от 27.04.2017 № 502 «Об учреждении управления архитектуры и </w:t>
      </w:r>
      <w:proofErr w:type="spellStart"/>
      <w:r>
        <w:rPr>
          <w:sz w:val="28"/>
          <w:szCs w:val="28"/>
          <w:lang w:eastAsia="ar-SA"/>
        </w:rPr>
        <w:t>градо</w:t>
      </w:r>
      <w:proofErr w:type="spellEnd"/>
      <w:r w:rsidR="009B2B96">
        <w:rPr>
          <w:sz w:val="28"/>
          <w:szCs w:val="28"/>
          <w:lang w:eastAsia="ar-SA"/>
        </w:rPr>
        <w:t>-</w:t>
      </w:r>
      <w:r>
        <w:rPr>
          <w:sz w:val="28"/>
          <w:szCs w:val="28"/>
          <w:lang w:eastAsia="ar-SA"/>
        </w:rPr>
        <w:t>строительства администрации Шпаковского муниципального</w:t>
      </w:r>
      <w:proofErr w:type="gramEnd"/>
      <w:r>
        <w:rPr>
          <w:sz w:val="28"/>
          <w:szCs w:val="28"/>
          <w:lang w:eastAsia="ar-SA"/>
        </w:rPr>
        <w:t xml:space="preserve"> </w:t>
      </w:r>
      <w:proofErr w:type="gramStart"/>
      <w:r>
        <w:rPr>
          <w:sz w:val="28"/>
          <w:szCs w:val="28"/>
          <w:lang w:eastAsia="ar-SA"/>
        </w:rPr>
        <w:t xml:space="preserve">района Ставропольского края и утверждении Положения об управлении архитектуры и градостроительства администрации Шпаковского </w:t>
      </w:r>
      <w:proofErr w:type="spellStart"/>
      <w:r>
        <w:rPr>
          <w:sz w:val="28"/>
          <w:szCs w:val="28"/>
          <w:lang w:eastAsia="ar-SA"/>
        </w:rPr>
        <w:t>муници</w:t>
      </w:r>
      <w:r w:rsidR="009B2B96">
        <w:rPr>
          <w:sz w:val="28"/>
          <w:szCs w:val="28"/>
          <w:lang w:eastAsia="ar-SA"/>
        </w:rPr>
        <w:t>-</w:t>
      </w:r>
      <w:r>
        <w:rPr>
          <w:sz w:val="28"/>
          <w:szCs w:val="28"/>
          <w:lang w:eastAsia="ar-SA"/>
        </w:rPr>
        <w:t>пального</w:t>
      </w:r>
      <w:proofErr w:type="spellEnd"/>
      <w:r>
        <w:rPr>
          <w:sz w:val="28"/>
          <w:szCs w:val="28"/>
          <w:lang w:eastAsia="ar-SA"/>
        </w:rPr>
        <w:t xml:space="preserve"> района Ставр</w:t>
      </w:r>
      <w:r w:rsidR="009B2B96">
        <w:rPr>
          <w:sz w:val="28"/>
          <w:szCs w:val="28"/>
          <w:lang w:eastAsia="ar-SA"/>
        </w:rPr>
        <w:t>опольского края», постановления</w:t>
      </w:r>
      <w:r>
        <w:rPr>
          <w:sz w:val="28"/>
          <w:szCs w:val="28"/>
          <w:lang w:eastAsia="ar-SA"/>
        </w:rPr>
        <w:t xml:space="preserve"> администрации Шпаковского муниципального района Ставропольского края от 15.06.2017</w:t>
      </w:r>
      <w:r w:rsidR="009B2B96">
        <w:rPr>
          <w:sz w:val="28"/>
          <w:szCs w:val="28"/>
          <w:lang w:eastAsia="ar-SA"/>
        </w:rPr>
        <w:t xml:space="preserve">  </w:t>
      </w:r>
      <w:r>
        <w:rPr>
          <w:sz w:val="28"/>
          <w:szCs w:val="28"/>
          <w:lang w:eastAsia="ar-SA"/>
        </w:rPr>
        <w:t xml:space="preserve"> № 760 «О создании муниципального казенного учреждения управления архитектуры и градостроительства администрации Шпаковского </w:t>
      </w:r>
      <w:proofErr w:type="spellStart"/>
      <w:r>
        <w:rPr>
          <w:sz w:val="28"/>
          <w:szCs w:val="28"/>
          <w:lang w:eastAsia="ar-SA"/>
        </w:rPr>
        <w:t>муни</w:t>
      </w:r>
      <w:r w:rsidR="009B2B96">
        <w:rPr>
          <w:sz w:val="28"/>
          <w:szCs w:val="28"/>
          <w:lang w:eastAsia="ar-SA"/>
        </w:rPr>
        <w:t>-</w:t>
      </w:r>
      <w:r>
        <w:rPr>
          <w:sz w:val="28"/>
          <w:szCs w:val="28"/>
          <w:lang w:eastAsia="ar-SA"/>
        </w:rPr>
        <w:t>ципального</w:t>
      </w:r>
      <w:proofErr w:type="spellEnd"/>
      <w:r>
        <w:rPr>
          <w:sz w:val="28"/>
          <w:szCs w:val="28"/>
          <w:lang w:eastAsia="ar-SA"/>
        </w:rPr>
        <w:t xml:space="preserve"> района Ставр</w:t>
      </w:r>
      <w:r w:rsidR="009B2B96">
        <w:rPr>
          <w:sz w:val="28"/>
          <w:szCs w:val="28"/>
          <w:lang w:eastAsia="ar-SA"/>
        </w:rPr>
        <w:t>опольского края», постановления</w:t>
      </w:r>
      <w:r>
        <w:rPr>
          <w:sz w:val="28"/>
          <w:szCs w:val="28"/>
          <w:lang w:eastAsia="ar-SA"/>
        </w:rPr>
        <w:t xml:space="preserve"> администрации Шпаковского муниципального района Ставропольского края от 25.08.2014</w:t>
      </w:r>
      <w:r w:rsidR="009B2B96">
        <w:rPr>
          <w:sz w:val="28"/>
          <w:szCs w:val="28"/>
          <w:lang w:eastAsia="ar-SA"/>
        </w:rPr>
        <w:t xml:space="preserve">  </w:t>
      </w:r>
      <w:r>
        <w:rPr>
          <w:sz w:val="28"/>
          <w:szCs w:val="28"/>
          <w:lang w:eastAsia="ar-SA"/>
        </w:rPr>
        <w:t xml:space="preserve"> № 707</w:t>
      </w:r>
      <w:r>
        <w:rPr>
          <w:bCs/>
          <w:sz w:val="28"/>
          <w:szCs w:val="28"/>
          <w:lang w:eastAsia="ar-SA"/>
        </w:rPr>
        <w:t xml:space="preserve"> «О порядке разработки и утверждения административных регламентов предоставления</w:t>
      </w:r>
      <w:proofErr w:type="gramEnd"/>
      <w:r>
        <w:rPr>
          <w:bCs/>
          <w:sz w:val="28"/>
          <w:szCs w:val="28"/>
          <w:lang w:eastAsia="ar-SA"/>
        </w:rPr>
        <w:t xml:space="preserve"> муниципальных услуг», </w:t>
      </w:r>
      <w:r>
        <w:rPr>
          <w:sz w:val="28"/>
          <w:szCs w:val="28"/>
          <w:lang w:eastAsia="ar-SA"/>
        </w:rPr>
        <w:t>администрация Шпаковского муниципального района Ставропольского края</w:t>
      </w:r>
    </w:p>
    <w:p w:rsidR="00ED718A" w:rsidRDefault="00ED718A" w:rsidP="00ED718A">
      <w:pPr>
        <w:widowControl w:val="0"/>
        <w:suppressAutoHyphens/>
        <w:autoSpaceDE w:val="0"/>
        <w:ind w:firstLine="708"/>
        <w:jc w:val="both"/>
        <w:rPr>
          <w:rFonts w:eastAsia="Calibri"/>
          <w:sz w:val="28"/>
          <w:szCs w:val="28"/>
          <w:lang w:eastAsia="ar-SA"/>
        </w:rPr>
      </w:pPr>
    </w:p>
    <w:p w:rsidR="00ED718A" w:rsidRDefault="00ED718A" w:rsidP="00ED718A">
      <w:pPr>
        <w:rPr>
          <w:rFonts w:eastAsiaTheme="minorHAnsi"/>
          <w:sz w:val="28"/>
          <w:szCs w:val="28"/>
          <w:lang w:eastAsia="en-US"/>
        </w:rPr>
      </w:pPr>
      <w:r>
        <w:rPr>
          <w:sz w:val="28"/>
          <w:szCs w:val="28"/>
        </w:rPr>
        <w:t>ПОСТАНОВЛЯЕТ:</w:t>
      </w:r>
    </w:p>
    <w:p w:rsidR="00ED718A" w:rsidRDefault="00ED718A" w:rsidP="00ED718A">
      <w:pPr>
        <w:rPr>
          <w:sz w:val="28"/>
          <w:szCs w:val="28"/>
        </w:rPr>
      </w:pPr>
    </w:p>
    <w:p w:rsidR="00ED718A" w:rsidRDefault="00ED718A" w:rsidP="009B2B96">
      <w:pPr>
        <w:widowControl w:val="0"/>
        <w:suppressAutoHyphens/>
        <w:autoSpaceDE w:val="0"/>
        <w:ind w:firstLine="709"/>
        <w:jc w:val="both"/>
        <w:rPr>
          <w:bCs/>
          <w:sz w:val="28"/>
          <w:szCs w:val="28"/>
          <w:lang w:eastAsia="ar-SA"/>
        </w:rPr>
      </w:pPr>
      <w:r>
        <w:rPr>
          <w:sz w:val="28"/>
          <w:szCs w:val="28"/>
          <w:lang w:eastAsia="ar-SA"/>
        </w:rPr>
        <w:t xml:space="preserve">1. Утвердить </w:t>
      </w:r>
      <w:r>
        <w:rPr>
          <w:rFonts w:eastAsia="Arial"/>
          <w:sz w:val="28"/>
          <w:szCs w:val="28"/>
          <w:lang w:eastAsia="ar-SA"/>
        </w:rPr>
        <w:t>прилагаемый</w:t>
      </w:r>
      <w:r>
        <w:rPr>
          <w:sz w:val="28"/>
          <w:szCs w:val="28"/>
          <w:lang w:eastAsia="ar-SA"/>
        </w:rPr>
        <w:t xml:space="preserve"> административный регламент по </w:t>
      </w:r>
      <w:proofErr w:type="spellStart"/>
      <w:proofErr w:type="gramStart"/>
      <w:r>
        <w:rPr>
          <w:sz w:val="28"/>
          <w:szCs w:val="28"/>
          <w:lang w:eastAsia="ar-SA"/>
        </w:rPr>
        <w:t>предостав</w:t>
      </w:r>
      <w:r w:rsidR="009B2B96">
        <w:rPr>
          <w:sz w:val="28"/>
          <w:szCs w:val="28"/>
          <w:lang w:eastAsia="ar-SA"/>
        </w:rPr>
        <w:t>-</w:t>
      </w:r>
      <w:r>
        <w:rPr>
          <w:sz w:val="28"/>
          <w:szCs w:val="28"/>
          <w:lang w:eastAsia="ar-SA"/>
        </w:rPr>
        <w:t>лению</w:t>
      </w:r>
      <w:proofErr w:type="spellEnd"/>
      <w:proofErr w:type="gramEnd"/>
      <w:r>
        <w:rPr>
          <w:sz w:val="28"/>
          <w:szCs w:val="28"/>
          <w:lang w:eastAsia="ar-SA"/>
        </w:rPr>
        <w:t xml:space="preserve"> муниципальной услуги</w:t>
      </w:r>
      <w:r>
        <w:rPr>
          <w:bCs/>
          <w:sz w:val="28"/>
          <w:szCs w:val="28"/>
          <w:lang w:eastAsia="ar-SA"/>
        </w:rPr>
        <w:t xml:space="preserve"> «Выдача разрешений на строительство (реконструкцию, капитальный ремонт) на территории Шпаковского района Ставропольского края»</w:t>
      </w:r>
      <w:r>
        <w:rPr>
          <w:sz w:val="28"/>
          <w:szCs w:val="28"/>
          <w:lang w:eastAsia="ar-SA"/>
        </w:rPr>
        <w:t>.</w:t>
      </w:r>
    </w:p>
    <w:p w:rsidR="00ED718A" w:rsidRDefault="00ED718A" w:rsidP="00ED718A">
      <w:pPr>
        <w:widowControl w:val="0"/>
        <w:suppressAutoHyphens/>
        <w:autoSpaceDE w:val="0"/>
        <w:jc w:val="both"/>
        <w:rPr>
          <w:rFonts w:eastAsia="Arial"/>
          <w:sz w:val="28"/>
          <w:szCs w:val="28"/>
          <w:lang w:eastAsia="ar-SA"/>
        </w:rPr>
      </w:pPr>
    </w:p>
    <w:p w:rsidR="0023376F" w:rsidRDefault="0023376F" w:rsidP="009B2B96">
      <w:pPr>
        <w:widowControl w:val="0"/>
        <w:suppressAutoHyphens/>
        <w:autoSpaceDE w:val="0"/>
        <w:ind w:firstLine="709"/>
        <w:jc w:val="both"/>
        <w:rPr>
          <w:rFonts w:eastAsia="Arial"/>
          <w:sz w:val="28"/>
          <w:szCs w:val="28"/>
          <w:lang w:eastAsia="ar-SA"/>
        </w:rPr>
      </w:pPr>
      <w:r>
        <w:rPr>
          <w:rFonts w:eastAsia="Arial"/>
          <w:sz w:val="28"/>
          <w:szCs w:val="28"/>
          <w:lang w:eastAsia="ar-SA"/>
        </w:rPr>
        <w:t>2. Признать утратившим</w:t>
      </w:r>
      <w:r w:rsidR="00A2669A">
        <w:rPr>
          <w:rFonts w:eastAsia="Arial"/>
          <w:sz w:val="28"/>
          <w:szCs w:val="28"/>
          <w:lang w:eastAsia="ar-SA"/>
        </w:rPr>
        <w:t>и</w:t>
      </w:r>
      <w:r>
        <w:rPr>
          <w:rFonts w:eastAsia="Arial"/>
          <w:sz w:val="28"/>
          <w:szCs w:val="28"/>
          <w:lang w:eastAsia="ar-SA"/>
        </w:rPr>
        <w:t xml:space="preserve"> силу постановления</w:t>
      </w:r>
      <w:r w:rsidR="00ED718A">
        <w:rPr>
          <w:rFonts w:eastAsia="Arial"/>
          <w:sz w:val="28"/>
          <w:szCs w:val="28"/>
          <w:lang w:eastAsia="ar-SA"/>
        </w:rPr>
        <w:t xml:space="preserve"> администрации Шпаков</w:t>
      </w:r>
      <w:r w:rsidR="00A2669A">
        <w:rPr>
          <w:rFonts w:eastAsia="Arial"/>
          <w:sz w:val="28"/>
          <w:szCs w:val="28"/>
          <w:lang w:eastAsia="ar-SA"/>
        </w:rPr>
        <w:t>-</w:t>
      </w:r>
      <w:proofErr w:type="spellStart"/>
      <w:r w:rsidR="00ED718A">
        <w:rPr>
          <w:rFonts w:eastAsia="Arial"/>
          <w:sz w:val="28"/>
          <w:szCs w:val="28"/>
          <w:lang w:eastAsia="ar-SA"/>
        </w:rPr>
        <w:t>ского</w:t>
      </w:r>
      <w:proofErr w:type="spellEnd"/>
      <w:r w:rsidR="00ED718A">
        <w:rPr>
          <w:rFonts w:eastAsia="Arial"/>
          <w:sz w:val="28"/>
          <w:szCs w:val="28"/>
          <w:lang w:eastAsia="ar-SA"/>
        </w:rPr>
        <w:t xml:space="preserve"> муниципального района Ставропольского края</w:t>
      </w:r>
      <w:r>
        <w:rPr>
          <w:rFonts w:eastAsia="Arial"/>
          <w:sz w:val="28"/>
          <w:szCs w:val="28"/>
          <w:lang w:eastAsia="ar-SA"/>
        </w:rPr>
        <w:t>:</w:t>
      </w:r>
    </w:p>
    <w:p w:rsidR="00ED718A" w:rsidRDefault="00ED718A" w:rsidP="00ED718A">
      <w:pPr>
        <w:widowControl w:val="0"/>
        <w:suppressAutoHyphens/>
        <w:autoSpaceDE w:val="0"/>
        <w:ind w:firstLine="539"/>
        <w:jc w:val="both"/>
        <w:rPr>
          <w:bCs/>
          <w:sz w:val="28"/>
          <w:szCs w:val="28"/>
          <w:lang w:eastAsia="ar-SA"/>
        </w:rPr>
      </w:pPr>
      <w:r>
        <w:rPr>
          <w:rFonts w:eastAsia="Arial"/>
          <w:sz w:val="28"/>
          <w:szCs w:val="28"/>
          <w:lang w:eastAsia="ar-SA"/>
        </w:rPr>
        <w:t xml:space="preserve"> от 14.07.2015 № 615 «</w:t>
      </w:r>
      <w:r>
        <w:rPr>
          <w:sz w:val="28"/>
          <w:szCs w:val="28"/>
          <w:lang w:eastAsia="ar-SA"/>
        </w:rPr>
        <w:t xml:space="preserve">Об утверждении административного регламента </w:t>
      </w:r>
      <w:r>
        <w:rPr>
          <w:sz w:val="28"/>
          <w:szCs w:val="28"/>
          <w:lang w:eastAsia="ar-SA"/>
        </w:rPr>
        <w:lastRenderedPageBreak/>
        <w:t>предоставления муниципальной услуги</w:t>
      </w:r>
      <w:r>
        <w:rPr>
          <w:bCs/>
          <w:sz w:val="28"/>
          <w:szCs w:val="28"/>
          <w:lang w:eastAsia="ar-SA"/>
        </w:rPr>
        <w:t xml:space="preserve"> «Выдача разрешений на строительство (реконструкцию, капитальный ремонт) и ввод в эксплуатацию объектов» на территории Шпаковского муниципального района Ставропольского края</w:t>
      </w:r>
      <w:r>
        <w:rPr>
          <w:rFonts w:eastAsia="Arial"/>
          <w:sz w:val="28"/>
          <w:szCs w:val="28"/>
          <w:lang w:eastAsia="ar-SA"/>
        </w:rPr>
        <w:t xml:space="preserve">»; </w:t>
      </w:r>
    </w:p>
    <w:p w:rsidR="00ED718A" w:rsidRDefault="00ED718A" w:rsidP="00ED718A">
      <w:pPr>
        <w:widowControl w:val="0"/>
        <w:suppressAutoHyphens/>
        <w:autoSpaceDE w:val="0"/>
        <w:ind w:firstLine="539"/>
        <w:jc w:val="both"/>
        <w:rPr>
          <w:sz w:val="28"/>
          <w:szCs w:val="28"/>
          <w:lang w:eastAsia="ar-SA"/>
        </w:rPr>
      </w:pPr>
      <w:r>
        <w:rPr>
          <w:rFonts w:eastAsia="Arial"/>
          <w:sz w:val="28"/>
          <w:szCs w:val="28"/>
          <w:lang w:eastAsia="ar-SA"/>
        </w:rPr>
        <w:t>от 03.10.2016 № 966 «</w:t>
      </w:r>
      <w:r>
        <w:rPr>
          <w:sz w:val="28"/>
          <w:szCs w:val="28"/>
          <w:lang w:eastAsia="ar-SA"/>
        </w:rPr>
        <w:t>О внесении изменений в административный регламент предоставления муниципальной услуги «Выдача разрешений на строительство (реконструкцию, капитальный ремонт) и ввод в эксплуатацию объектов» на территории Шпаковского района Ставропольского края</w:t>
      </w:r>
      <w:r>
        <w:rPr>
          <w:bCs/>
          <w:sz w:val="28"/>
          <w:szCs w:val="28"/>
          <w:lang w:eastAsia="ar-SA"/>
        </w:rPr>
        <w:t xml:space="preserve">, утвержденный постановлением администрации Шпаковского </w:t>
      </w:r>
      <w:proofErr w:type="spellStart"/>
      <w:proofErr w:type="gramStart"/>
      <w:r>
        <w:rPr>
          <w:bCs/>
          <w:sz w:val="28"/>
          <w:szCs w:val="28"/>
          <w:lang w:eastAsia="ar-SA"/>
        </w:rPr>
        <w:t>муници</w:t>
      </w:r>
      <w:r w:rsidR="009B2B96">
        <w:rPr>
          <w:bCs/>
          <w:sz w:val="28"/>
          <w:szCs w:val="28"/>
          <w:lang w:eastAsia="ar-SA"/>
        </w:rPr>
        <w:t>-</w:t>
      </w:r>
      <w:r>
        <w:rPr>
          <w:bCs/>
          <w:sz w:val="28"/>
          <w:szCs w:val="28"/>
          <w:lang w:eastAsia="ar-SA"/>
        </w:rPr>
        <w:t>пального</w:t>
      </w:r>
      <w:proofErr w:type="spellEnd"/>
      <w:proofErr w:type="gramEnd"/>
      <w:r>
        <w:rPr>
          <w:bCs/>
          <w:sz w:val="28"/>
          <w:szCs w:val="28"/>
          <w:lang w:eastAsia="ar-SA"/>
        </w:rPr>
        <w:t xml:space="preserve"> района Ставропольского края от 14.07.2015 № 615</w:t>
      </w:r>
      <w:r>
        <w:rPr>
          <w:rFonts w:eastAsia="Arial"/>
          <w:sz w:val="28"/>
          <w:szCs w:val="28"/>
          <w:lang w:eastAsia="ar-SA"/>
        </w:rPr>
        <w:t>».</w:t>
      </w:r>
    </w:p>
    <w:p w:rsidR="002751EE" w:rsidRDefault="002751EE" w:rsidP="008D551D">
      <w:pPr>
        <w:autoSpaceDN w:val="0"/>
        <w:adjustRightInd w:val="0"/>
        <w:jc w:val="both"/>
        <w:rPr>
          <w:rFonts w:eastAsia="Calibri"/>
          <w:sz w:val="28"/>
          <w:szCs w:val="28"/>
          <w:lang w:eastAsia="en-US"/>
        </w:rPr>
      </w:pPr>
    </w:p>
    <w:p w:rsidR="00424CA9" w:rsidRPr="00134E13" w:rsidRDefault="004605C0" w:rsidP="008D551D">
      <w:pPr>
        <w:ind w:firstLine="709"/>
        <w:jc w:val="both"/>
        <w:rPr>
          <w:sz w:val="28"/>
          <w:szCs w:val="28"/>
        </w:rPr>
      </w:pPr>
      <w:r>
        <w:rPr>
          <w:rFonts w:eastAsia="Calibri"/>
          <w:sz w:val="28"/>
          <w:szCs w:val="28"/>
        </w:rPr>
        <w:t>3</w:t>
      </w:r>
      <w:r w:rsidR="00134E13" w:rsidRPr="00134E13">
        <w:rPr>
          <w:rFonts w:eastAsia="Calibri"/>
          <w:sz w:val="28"/>
          <w:szCs w:val="28"/>
        </w:rPr>
        <w:t xml:space="preserve">. </w:t>
      </w:r>
      <w:proofErr w:type="gramStart"/>
      <w:r w:rsidR="00424CA9" w:rsidRPr="00134E13">
        <w:rPr>
          <w:rFonts w:eastAsia="Calibri"/>
          <w:sz w:val="28"/>
          <w:szCs w:val="28"/>
        </w:rPr>
        <w:t>Контроль за</w:t>
      </w:r>
      <w:proofErr w:type="gramEnd"/>
      <w:r w:rsidR="00424CA9" w:rsidRPr="00134E13">
        <w:rPr>
          <w:rFonts w:eastAsia="Calibri"/>
          <w:sz w:val="28"/>
          <w:szCs w:val="28"/>
        </w:rPr>
        <w:t xml:space="preserve"> выполнением настоящего постановления возложить на </w:t>
      </w:r>
      <w:r w:rsidR="00424CA9" w:rsidRPr="00134E13">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134E13">
        <w:rPr>
          <w:sz w:val="28"/>
          <w:szCs w:val="28"/>
        </w:rPr>
        <w:t>Шаповалова</w:t>
      </w:r>
      <w:proofErr w:type="spellEnd"/>
      <w:r w:rsidR="00424CA9" w:rsidRPr="00134E13">
        <w:rPr>
          <w:sz w:val="28"/>
          <w:szCs w:val="28"/>
        </w:rPr>
        <w:t xml:space="preserve"> Д.В.</w:t>
      </w:r>
    </w:p>
    <w:p w:rsidR="00FC6BE7" w:rsidRDefault="00FC6BE7" w:rsidP="008D551D">
      <w:pPr>
        <w:autoSpaceDN w:val="0"/>
        <w:adjustRightInd w:val="0"/>
        <w:ind w:firstLine="708"/>
        <w:jc w:val="both"/>
        <w:rPr>
          <w:sz w:val="28"/>
          <w:szCs w:val="28"/>
        </w:rPr>
      </w:pPr>
    </w:p>
    <w:p w:rsidR="00A135D8" w:rsidRDefault="004605C0" w:rsidP="008D551D">
      <w:pPr>
        <w:autoSpaceDN w:val="0"/>
        <w:adjustRightInd w:val="0"/>
        <w:ind w:firstLine="708"/>
        <w:jc w:val="both"/>
        <w:rPr>
          <w:rFonts w:eastAsia="Calibri"/>
          <w:b/>
          <w:sz w:val="16"/>
          <w:szCs w:val="16"/>
          <w:lang w:eastAsia="en-US"/>
        </w:rPr>
      </w:pPr>
      <w:r>
        <w:rPr>
          <w:sz w:val="28"/>
          <w:szCs w:val="28"/>
        </w:rPr>
        <w:t>4</w:t>
      </w:r>
      <w:r w:rsidR="00134E13" w:rsidRPr="00134E13">
        <w:rPr>
          <w:sz w:val="28"/>
          <w:szCs w:val="28"/>
        </w:rPr>
        <w:t xml:space="preserve">. </w:t>
      </w:r>
      <w:r w:rsidR="00A135D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Default="007E5EA1" w:rsidP="008D551D">
      <w:pPr>
        <w:widowControl w:val="0"/>
        <w:suppressAutoHyphens/>
        <w:ind w:firstLine="709"/>
        <w:jc w:val="both"/>
        <w:rPr>
          <w:sz w:val="28"/>
          <w:szCs w:val="28"/>
        </w:rPr>
      </w:pPr>
    </w:p>
    <w:p w:rsidR="00424CA9" w:rsidRPr="00B020D5" w:rsidRDefault="00424CA9" w:rsidP="008D551D">
      <w:pPr>
        <w:tabs>
          <w:tab w:val="left" w:pos="0"/>
        </w:tabs>
        <w:rPr>
          <w:sz w:val="28"/>
          <w:szCs w:val="28"/>
        </w:rPr>
      </w:pPr>
    </w:p>
    <w:p w:rsidR="009C3EFE" w:rsidRPr="00B020D5" w:rsidRDefault="009C3EFE" w:rsidP="008D551D">
      <w:pPr>
        <w:tabs>
          <w:tab w:val="left" w:pos="0"/>
        </w:tabs>
        <w:rPr>
          <w:sz w:val="28"/>
          <w:szCs w:val="28"/>
        </w:rPr>
      </w:pPr>
    </w:p>
    <w:p w:rsidR="00CA4B1E" w:rsidRDefault="00CA4B1E" w:rsidP="001C0072">
      <w:pPr>
        <w:tabs>
          <w:tab w:val="left" w:pos="0"/>
        </w:tabs>
        <w:spacing w:line="240" w:lineRule="exact"/>
        <w:rPr>
          <w:sz w:val="28"/>
          <w:szCs w:val="28"/>
        </w:rPr>
      </w:pPr>
      <w:proofErr w:type="gramStart"/>
      <w:r>
        <w:rPr>
          <w:sz w:val="28"/>
          <w:szCs w:val="28"/>
        </w:rPr>
        <w:t>Исполняющий</w:t>
      </w:r>
      <w:proofErr w:type="gramEnd"/>
      <w:r>
        <w:rPr>
          <w:sz w:val="28"/>
          <w:szCs w:val="28"/>
        </w:rPr>
        <w:t xml:space="preserve"> обязанности главы</w:t>
      </w:r>
    </w:p>
    <w:p w:rsidR="00CA4B1E" w:rsidRPr="00F830CA" w:rsidRDefault="00CA4B1E" w:rsidP="001C0072">
      <w:pPr>
        <w:tabs>
          <w:tab w:val="left" w:pos="0"/>
        </w:tabs>
        <w:spacing w:line="240" w:lineRule="exact"/>
        <w:rPr>
          <w:sz w:val="28"/>
          <w:szCs w:val="28"/>
        </w:rPr>
      </w:pPr>
      <w:r w:rsidRPr="00F830CA">
        <w:rPr>
          <w:sz w:val="28"/>
          <w:szCs w:val="28"/>
        </w:rPr>
        <w:t>Шпаковского</w:t>
      </w:r>
      <w:r>
        <w:rPr>
          <w:sz w:val="28"/>
          <w:szCs w:val="28"/>
        </w:rPr>
        <w:t xml:space="preserve"> </w:t>
      </w:r>
      <w:r w:rsidRPr="00F830CA">
        <w:rPr>
          <w:sz w:val="28"/>
          <w:szCs w:val="28"/>
        </w:rPr>
        <w:t>муниципального района</w:t>
      </w:r>
    </w:p>
    <w:p w:rsidR="00CA4B1E" w:rsidRPr="00F830CA" w:rsidRDefault="00CA4B1E" w:rsidP="001C0072">
      <w:pPr>
        <w:spacing w:line="240" w:lineRule="exact"/>
        <w:rPr>
          <w:sz w:val="28"/>
          <w:szCs w:val="28"/>
        </w:rPr>
      </w:pPr>
      <w:r w:rsidRPr="00F830CA">
        <w:rPr>
          <w:sz w:val="28"/>
          <w:szCs w:val="28"/>
        </w:rPr>
        <w:t xml:space="preserve">Ставропольского края                                                                       </w:t>
      </w:r>
      <w:r>
        <w:rPr>
          <w:sz w:val="28"/>
          <w:szCs w:val="28"/>
        </w:rPr>
        <w:t xml:space="preserve">   </w:t>
      </w:r>
      <w:proofErr w:type="spellStart"/>
      <w:r>
        <w:rPr>
          <w:sz w:val="28"/>
          <w:szCs w:val="28"/>
        </w:rPr>
        <w:t>В.П.Шиянов</w:t>
      </w:r>
      <w:proofErr w:type="spellEnd"/>
      <w:r w:rsidRPr="00F830CA">
        <w:rPr>
          <w:sz w:val="28"/>
          <w:szCs w:val="28"/>
        </w:rPr>
        <w:t xml:space="preserve"> </w:t>
      </w:r>
    </w:p>
    <w:p w:rsidR="00737618" w:rsidRDefault="00737618"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Default="0012228A" w:rsidP="001C0072">
      <w:pPr>
        <w:spacing w:line="240" w:lineRule="exact"/>
        <w:rPr>
          <w:sz w:val="28"/>
          <w:szCs w:val="28"/>
        </w:rPr>
      </w:pPr>
    </w:p>
    <w:p w:rsidR="0012228A" w:rsidRPr="00B020D5" w:rsidRDefault="0012228A" w:rsidP="001C0072">
      <w:pPr>
        <w:spacing w:line="240" w:lineRule="exact"/>
        <w:rPr>
          <w:sz w:val="28"/>
          <w:szCs w:val="28"/>
        </w:rPr>
      </w:pPr>
      <w:bookmarkStart w:id="0" w:name="_GoBack"/>
      <w:bookmarkEnd w:id="0"/>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tbl>
      <w:tblPr>
        <w:tblW w:w="0" w:type="auto"/>
        <w:tblLook w:val="04A0" w:firstRow="1" w:lastRow="0" w:firstColumn="1" w:lastColumn="0" w:noHBand="0" w:noVBand="1"/>
      </w:tblPr>
      <w:tblGrid>
        <w:gridCol w:w="4360"/>
        <w:gridCol w:w="5209"/>
      </w:tblGrid>
      <w:tr w:rsidR="0012228A" w:rsidRPr="008E28B8" w:rsidTr="007A39F8">
        <w:tc>
          <w:tcPr>
            <w:tcW w:w="4361" w:type="dxa"/>
          </w:tcPr>
          <w:p w:rsidR="0012228A" w:rsidRPr="008E28B8" w:rsidRDefault="0012228A" w:rsidP="007A39F8">
            <w:pPr>
              <w:spacing w:line="240" w:lineRule="exact"/>
              <w:rPr>
                <w:sz w:val="28"/>
                <w:szCs w:val="28"/>
              </w:rPr>
            </w:pPr>
            <w:bookmarkStart w:id="1" w:name="P38"/>
            <w:bookmarkEnd w:id="1"/>
          </w:p>
        </w:tc>
        <w:tc>
          <w:tcPr>
            <w:tcW w:w="5209" w:type="dxa"/>
          </w:tcPr>
          <w:p w:rsidR="0012228A" w:rsidRPr="008E28B8" w:rsidRDefault="0012228A" w:rsidP="007A39F8">
            <w:pPr>
              <w:spacing w:line="240" w:lineRule="exact"/>
              <w:jc w:val="center"/>
              <w:rPr>
                <w:sz w:val="28"/>
                <w:szCs w:val="28"/>
              </w:rPr>
            </w:pPr>
          </w:p>
          <w:p w:rsidR="0012228A" w:rsidRPr="008E28B8" w:rsidRDefault="0012228A" w:rsidP="007A39F8">
            <w:pPr>
              <w:spacing w:line="240" w:lineRule="exact"/>
              <w:jc w:val="center"/>
              <w:rPr>
                <w:sz w:val="28"/>
                <w:szCs w:val="28"/>
              </w:rPr>
            </w:pPr>
            <w:r w:rsidRPr="008E28B8">
              <w:rPr>
                <w:sz w:val="28"/>
                <w:szCs w:val="28"/>
              </w:rPr>
              <w:t>УТВЕРЖДЕН</w:t>
            </w:r>
          </w:p>
          <w:p w:rsidR="0012228A" w:rsidRPr="008E28B8" w:rsidRDefault="0012228A" w:rsidP="007A39F8">
            <w:pPr>
              <w:spacing w:line="240" w:lineRule="exact"/>
              <w:jc w:val="center"/>
              <w:rPr>
                <w:sz w:val="28"/>
                <w:szCs w:val="28"/>
              </w:rPr>
            </w:pPr>
            <w:r w:rsidRPr="008E28B8">
              <w:rPr>
                <w:sz w:val="28"/>
                <w:szCs w:val="28"/>
              </w:rPr>
              <w:t>постановлением администрации</w:t>
            </w:r>
          </w:p>
          <w:p w:rsidR="0012228A" w:rsidRDefault="0012228A" w:rsidP="007A39F8">
            <w:pPr>
              <w:spacing w:line="240" w:lineRule="exact"/>
              <w:jc w:val="center"/>
              <w:rPr>
                <w:sz w:val="28"/>
                <w:szCs w:val="28"/>
              </w:rPr>
            </w:pPr>
            <w:r w:rsidRPr="008E28B8">
              <w:rPr>
                <w:sz w:val="28"/>
                <w:szCs w:val="28"/>
              </w:rPr>
              <w:t xml:space="preserve"> Шпаковского муниципального района Ставропольского края</w:t>
            </w:r>
          </w:p>
          <w:p w:rsidR="0012228A" w:rsidRPr="008E28B8" w:rsidRDefault="0012228A" w:rsidP="007A39F8">
            <w:pPr>
              <w:spacing w:line="240" w:lineRule="exact"/>
              <w:jc w:val="center"/>
              <w:rPr>
                <w:sz w:val="28"/>
                <w:szCs w:val="28"/>
              </w:rPr>
            </w:pPr>
            <w:r>
              <w:rPr>
                <w:sz w:val="28"/>
                <w:szCs w:val="28"/>
              </w:rPr>
              <w:t>от 13 апреля 2018 г. № 245</w:t>
            </w:r>
          </w:p>
        </w:tc>
      </w:tr>
    </w:tbl>
    <w:p w:rsidR="0012228A" w:rsidRPr="00BC7D33" w:rsidRDefault="0012228A" w:rsidP="0012228A">
      <w:pPr>
        <w:pStyle w:val="ConsPlusNormal"/>
        <w:rPr>
          <w:rFonts w:ascii="Times New Roman" w:hAnsi="Times New Roman" w:cs="Times New Roman"/>
          <w:sz w:val="28"/>
          <w:szCs w:val="28"/>
        </w:rPr>
      </w:pPr>
    </w:p>
    <w:p w:rsidR="0012228A" w:rsidRDefault="0012228A" w:rsidP="0012228A">
      <w:pPr>
        <w:pStyle w:val="ConsPlusNormal"/>
        <w:spacing w:line="240" w:lineRule="exact"/>
        <w:jc w:val="center"/>
        <w:rPr>
          <w:rFonts w:ascii="Times New Roman" w:hAnsi="Times New Roman" w:cs="Times New Roman"/>
          <w:sz w:val="28"/>
          <w:szCs w:val="28"/>
        </w:rPr>
      </w:pPr>
    </w:p>
    <w:p w:rsidR="0012228A" w:rsidRDefault="0012228A" w:rsidP="0012228A">
      <w:pPr>
        <w:pStyle w:val="ConsPlusNormal"/>
        <w:spacing w:line="240" w:lineRule="exact"/>
        <w:jc w:val="center"/>
        <w:rPr>
          <w:rFonts w:ascii="Times New Roman" w:hAnsi="Times New Roman" w:cs="Times New Roman"/>
          <w:sz w:val="28"/>
          <w:szCs w:val="28"/>
        </w:rPr>
      </w:pPr>
    </w:p>
    <w:p w:rsidR="0012228A" w:rsidRDefault="0012228A" w:rsidP="0012228A">
      <w:pPr>
        <w:pStyle w:val="ConsPlusNormal"/>
        <w:spacing w:line="240" w:lineRule="exact"/>
        <w:jc w:val="center"/>
        <w:rPr>
          <w:rFonts w:ascii="Times New Roman" w:hAnsi="Times New Roman" w:cs="Times New Roman"/>
          <w:sz w:val="28"/>
          <w:szCs w:val="28"/>
        </w:rPr>
      </w:pPr>
      <w:r w:rsidRPr="00BC7D33">
        <w:rPr>
          <w:rFonts w:ascii="Times New Roman" w:hAnsi="Times New Roman" w:cs="Times New Roman"/>
          <w:sz w:val="28"/>
          <w:szCs w:val="28"/>
        </w:rPr>
        <w:t>А</w:t>
      </w:r>
      <w:r>
        <w:rPr>
          <w:rFonts w:ascii="Times New Roman" w:hAnsi="Times New Roman" w:cs="Times New Roman"/>
          <w:sz w:val="28"/>
          <w:szCs w:val="28"/>
        </w:rPr>
        <w:t>ДМИНИСТРАТИВНЫЙ РЕГЛАМЕНТ</w:t>
      </w:r>
    </w:p>
    <w:p w:rsidR="0012228A" w:rsidRPr="00BC7D33" w:rsidRDefault="0012228A" w:rsidP="0012228A">
      <w:pPr>
        <w:pStyle w:val="ConsPlusNormal"/>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 </w:t>
      </w:r>
    </w:p>
    <w:p w:rsidR="0012228A" w:rsidRDefault="0012228A" w:rsidP="0012228A">
      <w:pPr>
        <w:pStyle w:val="ConsPlusNormal"/>
        <w:spacing w:line="240" w:lineRule="exact"/>
        <w:jc w:val="center"/>
        <w:rPr>
          <w:rFonts w:ascii="Times New Roman" w:hAnsi="Times New Roman" w:cs="Times New Roman"/>
          <w:bCs/>
          <w:sz w:val="28"/>
          <w:szCs w:val="28"/>
        </w:rPr>
      </w:pPr>
      <w:r w:rsidRPr="00BC7D33">
        <w:rPr>
          <w:rFonts w:ascii="Times New Roman" w:hAnsi="Times New Roman" w:cs="Times New Roman"/>
          <w:sz w:val="28"/>
          <w:szCs w:val="28"/>
        </w:rPr>
        <w:t>по предоставлению муниципальной услуги</w:t>
      </w:r>
      <w:r w:rsidRPr="00BC7D33">
        <w:rPr>
          <w:rFonts w:ascii="Times New Roman" w:hAnsi="Times New Roman" w:cs="Times New Roman"/>
          <w:bCs/>
          <w:sz w:val="28"/>
          <w:szCs w:val="28"/>
        </w:rPr>
        <w:t xml:space="preserve"> «Выдача разрешений</w:t>
      </w:r>
    </w:p>
    <w:p w:rsidR="0012228A" w:rsidRDefault="0012228A" w:rsidP="0012228A">
      <w:pPr>
        <w:pStyle w:val="ConsPlusNormal"/>
        <w:spacing w:line="240" w:lineRule="exact"/>
        <w:jc w:val="center"/>
        <w:rPr>
          <w:rFonts w:ascii="Times New Roman" w:hAnsi="Times New Roman" w:cs="Times New Roman"/>
          <w:bCs/>
          <w:sz w:val="28"/>
          <w:szCs w:val="28"/>
        </w:rPr>
      </w:pPr>
      <w:r w:rsidRPr="00BC7D33">
        <w:rPr>
          <w:rFonts w:ascii="Times New Roman" w:hAnsi="Times New Roman" w:cs="Times New Roman"/>
          <w:bCs/>
          <w:sz w:val="28"/>
          <w:szCs w:val="28"/>
        </w:rPr>
        <w:t xml:space="preserve"> на строительство (реконструкцию, капитальный ремонт)</w:t>
      </w:r>
    </w:p>
    <w:p w:rsidR="0012228A" w:rsidRDefault="0012228A" w:rsidP="0012228A">
      <w:pPr>
        <w:pStyle w:val="ConsPlusNormal"/>
        <w:spacing w:line="240" w:lineRule="exact"/>
        <w:jc w:val="center"/>
        <w:rPr>
          <w:rFonts w:ascii="Times New Roman" w:hAnsi="Times New Roman" w:cs="Times New Roman"/>
          <w:bCs/>
          <w:sz w:val="28"/>
          <w:szCs w:val="28"/>
        </w:rPr>
      </w:pPr>
      <w:r w:rsidRPr="00BC7D33">
        <w:rPr>
          <w:rFonts w:ascii="Times New Roman" w:hAnsi="Times New Roman" w:cs="Times New Roman"/>
          <w:bCs/>
          <w:sz w:val="28"/>
          <w:szCs w:val="28"/>
        </w:rPr>
        <w:t xml:space="preserve"> на территории Шпаковского района Ставропольского края»</w:t>
      </w:r>
    </w:p>
    <w:p w:rsidR="0012228A" w:rsidRPr="00BC7D33" w:rsidRDefault="0012228A" w:rsidP="0012228A">
      <w:pPr>
        <w:pStyle w:val="ConsPlusNormal"/>
        <w:spacing w:line="240" w:lineRule="exact"/>
        <w:jc w:val="center"/>
        <w:rPr>
          <w:rFonts w:ascii="Times New Roman" w:hAnsi="Times New Roman" w:cs="Times New Roman"/>
          <w:sz w:val="28"/>
          <w:szCs w:val="28"/>
        </w:rPr>
      </w:pPr>
    </w:p>
    <w:p w:rsidR="0012228A" w:rsidRPr="00BC7D33" w:rsidRDefault="0012228A" w:rsidP="0012228A">
      <w:pPr>
        <w:pStyle w:val="ConsPlusNormal"/>
        <w:spacing w:line="240" w:lineRule="exact"/>
        <w:jc w:val="both"/>
        <w:rPr>
          <w:rFonts w:ascii="Times New Roman" w:hAnsi="Times New Roman" w:cs="Times New Roman"/>
          <w:sz w:val="28"/>
          <w:szCs w:val="28"/>
        </w:rPr>
      </w:pPr>
    </w:p>
    <w:p w:rsidR="0012228A" w:rsidRPr="00BC7D33" w:rsidRDefault="0012228A" w:rsidP="0012228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Pr="00BC7D33">
        <w:rPr>
          <w:rFonts w:ascii="Times New Roman" w:hAnsi="Times New Roman" w:cs="Times New Roman"/>
          <w:sz w:val="28"/>
          <w:szCs w:val="28"/>
        </w:rPr>
        <w:t>. Общие положения</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Предмет регулирования административного регламента</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1. Административный регламент </w:t>
      </w:r>
      <w:r>
        <w:rPr>
          <w:rFonts w:ascii="Times New Roman" w:hAnsi="Times New Roman" w:cs="Times New Roman"/>
          <w:sz w:val="28"/>
          <w:szCs w:val="28"/>
        </w:rPr>
        <w:t>«</w:t>
      </w:r>
      <w:r w:rsidRPr="00BC7D33">
        <w:rPr>
          <w:rFonts w:ascii="Times New Roman" w:hAnsi="Times New Roman" w:cs="Times New Roman"/>
          <w:bCs/>
          <w:sz w:val="28"/>
          <w:szCs w:val="28"/>
        </w:rPr>
        <w:t>Выдача разрешений на строительство (реконструкц</w:t>
      </w:r>
      <w:r>
        <w:rPr>
          <w:rFonts w:ascii="Times New Roman" w:hAnsi="Times New Roman" w:cs="Times New Roman"/>
          <w:bCs/>
          <w:sz w:val="28"/>
          <w:szCs w:val="28"/>
        </w:rPr>
        <w:t>ию, капитальный ремонт</w:t>
      </w:r>
      <w:r>
        <w:rPr>
          <w:rFonts w:ascii="Times New Roman" w:hAnsi="Times New Roman" w:cs="Times New Roman"/>
          <w:sz w:val="28"/>
          <w:szCs w:val="28"/>
        </w:rPr>
        <w:t>)</w:t>
      </w:r>
      <w:r w:rsidRPr="00BC7D33">
        <w:rPr>
          <w:rFonts w:ascii="Times New Roman" w:hAnsi="Times New Roman" w:cs="Times New Roman"/>
          <w:bCs/>
          <w:sz w:val="28"/>
          <w:szCs w:val="28"/>
          <w:lang w:eastAsia="en-US"/>
        </w:rPr>
        <w:t xml:space="preserve"> </w:t>
      </w:r>
      <w:r w:rsidRPr="00BC7D33">
        <w:rPr>
          <w:rFonts w:ascii="Times New Roman" w:hAnsi="Times New Roman" w:cs="Times New Roman"/>
          <w:bCs/>
          <w:sz w:val="28"/>
          <w:szCs w:val="28"/>
        </w:rPr>
        <w:t>на территории Шпаковского района Ставропольского края</w:t>
      </w:r>
      <w:r>
        <w:rPr>
          <w:rFonts w:ascii="Times New Roman" w:hAnsi="Times New Roman" w:cs="Times New Roman"/>
          <w:bCs/>
          <w:sz w:val="28"/>
          <w:szCs w:val="28"/>
        </w:rPr>
        <w:t>»</w:t>
      </w:r>
      <w:r w:rsidRPr="00BC7D33">
        <w:rPr>
          <w:rFonts w:ascii="Times New Roman" w:hAnsi="Times New Roman" w:cs="Times New Roman"/>
          <w:sz w:val="28"/>
          <w:szCs w:val="28"/>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Ставропольского края (далее - Управление) по предоставлению муниципальной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Круг заявителей</w:t>
      </w:r>
    </w:p>
    <w:p w:rsidR="0012228A" w:rsidRPr="00BC7D33" w:rsidRDefault="0012228A" w:rsidP="0012228A">
      <w:pPr>
        <w:pStyle w:val="ConsPlusNormal"/>
        <w:ind w:firstLine="709"/>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Заявителем о предоставлении муниципальной услуги является застройщик - физическое или юридическое лицо, обеспечивающее на принадлежащем ему земельном участке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или уполномоченное застройщиком лицо (представитель), действующее на основании доверенности.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Требования к порядку информирования</w:t>
      </w:r>
    </w:p>
    <w:p w:rsidR="0012228A"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о предоставлении услуги</w:t>
      </w:r>
    </w:p>
    <w:p w:rsidR="0012228A" w:rsidRPr="00BC7D33" w:rsidRDefault="0012228A" w:rsidP="0012228A">
      <w:pPr>
        <w:pStyle w:val="ConsPlusNormal"/>
        <w:jc w:val="center"/>
        <w:rPr>
          <w:rFonts w:ascii="Times New Roman" w:hAnsi="Times New Roman" w:cs="Times New Roman"/>
          <w:sz w:val="28"/>
          <w:szCs w:val="28"/>
        </w:rPr>
      </w:pP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муниципальных услуг Шпаковского района».</w:t>
      </w:r>
    </w:p>
    <w:p w:rsidR="0012228A"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lastRenderedPageBreak/>
        <w:t>1) Управление расположено по адресу: город Михайловск, улица Ленина, 175.</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График работы:</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понедельник - пятница с 09 час. 00 мин. до 18 час. 00 мин.;</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перерыв: с 13 час. 00 мин. до 14 час. 00 мин.;</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выходные дни: суббота, воскресенье.</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2) Муниципально</w:t>
      </w:r>
      <w:r>
        <w:rPr>
          <w:rFonts w:ascii="Times New Roman" w:hAnsi="Times New Roman" w:cs="Times New Roman"/>
          <w:sz w:val="28"/>
          <w:szCs w:val="28"/>
        </w:rPr>
        <w:t xml:space="preserve">е казенное учреждение </w:t>
      </w:r>
      <w:r w:rsidRPr="00BC7D33">
        <w:rPr>
          <w:rFonts w:ascii="Times New Roman" w:hAnsi="Times New Roman" w:cs="Times New Roman"/>
          <w:sz w:val="28"/>
          <w:szCs w:val="28"/>
        </w:rPr>
        <w:t>«Многофункциональный центр предоставления государственных и муниципа</w:t>
      </w:r>
      <w:r>
        <w:rPr>
          <w:rFonts w:ascii="Times New Roman" w:hAnsi="Times New Roman" w:cs="Times New Roman"/>
          <w:sz w:val="28"/>
          <w:szCs w:val="28"/>
        </w:rPr>
        <w:t>льных услуг Шпаковского района»</w:t>
      </w:r>
      <w:r w:rsidRPr="00BC7D33">
        <w:rPr>
          <w:rFonts w:ascii="Times New Roman" w:hAnsi="Times New Roman" w:cs="Times New Roman"/>
          <w:sz w:val="28"/>
          <w:szCs w:val="28"/>
        </w:rPr>
        <w:t xml:space="preserve"> (далее - Центр) расположено по адресу: город Михайловск, улица Гоголя, 26/10</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График работы:</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понедельник с 08 час. 00 мин. до 20 час. 00 мин.;</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вторник - пятница с 08 час. 00 мин. до 18 час. 00 мин.;</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суббота с 08 час. 00 мин. до 13 час. 00 мин.;</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без перерыва;</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выходной день - воскресенье.</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4. Справочн</w:t>
      </w:r>
      <w:r>
        <w:rPr>
          <w:rFonts w:ascii="Times New Roman" w:hAnsi="Times New Roman" w:cs="Times New Roman"/>
          <w:sz w:val="28"/>
          <w:szCs w:val="28"/>
        </w:rPr>
        <w:t>ые телефоны Управления и Центра:</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Телефоны Управления (86553) 6-15-50</w:t>
      </w:r>
    </w:p>
    <w:p w:rsidR="0012228A" w:rsidRPr="00BC7D33" w:rsidRDefault="0012228A" w:rsidP="0012228A">
      <w:pPr>
        <w:pStyle w:val="ConsPlusNormal"/>
        <w:jc w:val="both"/>
        <w:outlineLvl w:val="1"/>
        <w:rPr>
          <w:rFonts w:ascii="Times New Roman" w:hAnsi="Times New Roman" w:cs="Times New Roman"/>
          <w:sz w:val="28"/>
          <w:szCs w:val="28"/>
        </w:rPr>
      </w:pPr>
      <w:r w:rsidRPr="00BC7D33">
        <w:rPr>
          <w:rFonts w:ascii="Times New Roman" w:hAnsi="Times New Roman" w:cs="Times New Roman"/>
          <w:sz w:val="28"/>
          <w:szCs w:val="28"/>
        </w:rPr>
        <w:t>Телефон Центра (86553) 6-99-18.</w:t>
      </w:r>
    </w:p>
    <w:p w:rsidR="0012228A" w:rsidRPr="00BC7D33" w:rsidRDefault="0012228A" w:rsidP="0012228A">
      <w:pPr>
        <w:pStyle w:val="ConsPlusNormal"/>
        <w:ind w:firstLine="708"/>
        <w:jc w:val="both"/>
        <w:outlineLvl w:val="1"/>
        <w:rPr>
          <w:rFonts w:ascii="Times New Roman" w:hAnsi="Times New Roman" w:cs="Times New Roman"/>
          <w:sz w:val="28"/>
          <w:szCs w:val="28"/>
        </w:rPr>
      </w:pPr>
      <w:bookmarkStart w:id="2" w:name="P71"/>
      <w:bookmarkEnd w:id="2"/>
      <w:r w:rsidRPr="00BC7D33">
        <w:rPr>
          <w:rFonts w:ascii="Times New Roman" w:hAnsi="Times New Roman" w:cs="Times New Roman"/>
          <w:sz w:val="28"/>
          <w:szCs w:val="28"/>
        </w:rPr>
        <w:t>5. Адреса официальных сайтов администрации Шпаковского муниципального района</w:t>
      </w:r>
      <w:r>
        <w:rPr>
          <w:rFonts w:ascii="Times New Roman" w:hAnsi="Times New Roman" w:cs="Times New Roman"/>
          <w:sz w:val="28"/>
          <w:szCs w:val="28"/>
        </w:rPr>
        <w:t xml:space="preserve"> </w:t>
      </w:r>
      <w:r w:rsidRPr="00BC7D33">
        <w:rPr>
          <w:rFonts w:ascii="Times New Roman" w:hAnsi="Times New Roman" w:cs="Times New Roman"/>
          <w:sz w:val="28"/>
          <w:szCs w:val="28"/>
        </w:rPr>
        <w:t>(далее - Администрация), Управления и Центра в информаци</w:t>
      </w:r>
      <w:r>
        <w:rPr>
          <w:rFonts w:ascii="Times New Roman" w:hAnsi="Times New Roman" w:cs="Times New Roman"/>
          <w:sz w:val="28"/>
          <w:szCs w:val="28"/>
        </w:rPr>
        <w:t>онно-телекоммуникационной сети «Интернет»</w:t>
      </w:r>
      <w:r w:rsidRPr="00BC7D33">
        <w:rPr>
          <w:rFonts w:ascii="Times New Roman" w:hAnsi="Times New Roman" w:cs="Times New Roman"/>
          <w:sz w:val="28"/>
          <w:szCs w:val="28"/>
        </w:rPr>
        <w:t>, содержащих информацию о предоставлении услуги, адреса их электронной почты.</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Официальный сайт Администрации в информаци</w:t>
      </w:r>
      <w:r>
        <w:rPr>
          <w:rFonts w:ascii="Times New Roman" w:hAnsi="Times New Roman" w:cs="Times New Roman"/>
          <w:sz w:val="28"/>
          <w:szCs w:val="28"/>
        </w:rPr>
        <w:t>онно-телекоммуникационной сети «Интернет»</w:t>
      </w:r>
      <w:r w:rsidRPr="00BC7D33">
        <w:rPr>
          <w:rFonts w:ascii="Times New Roman" w:hAnsi="Times New Roman" w:cs="Times New Roman"/>
          <w:sz w:val="28"/>
          <w:szCs w:val="28"/>
        </w:rPr>
        <w:t xml:space="preserve">: </w:t>
      </w:r>
      <w:proofErr w:type="spellStart"/>
      <w:r w:rsidRPr="00BC7D33">
        <w:rPr>
          <w:rFonts w:ascii="Times New Roman" w:hAnsi="Times New Roman" w:cs="Times New Roman"/>
          <w:sz w:val="28"/>
          <w:szCs w:val="28"/>
        </w:rPr>
        <w:t>www</w:t>
      </w:r>
      <w:proofErr w:type="spellEnd"/>
      <w:r w:rsidRPr="00BC7D33">
        <w:rPr>
          <w:rFonts w:ascii="Times New Roman" w:hAnsi="Times New Roman" w:cs="Times New Roman"/>
          <w:sz w:val="28"/>
          <w:szCs w:val="28"/>
        </w:rPr>
        <w:t>: shmr.ru. Официальный сайт Центра в информаци</w:t>
      </w:r>
      <w:r>
        <w:rPr>
          <w:rFonts w:ascii="Times New Roman" w:hAnsi="Times New Roman" w:cs="Times New Roman"/>
          <w:sz w:val="28"/>
          <w:szCs w:val="28"/>
        </w:rPr>
        <w:t>онно-телекоммуникационной сети «Интернет»</w:t>
      </w:r>
      <w:r w:rsidRPr="00BC7D33">
        <w:rPr>
          <w:rFonts w:ascii="Times New Roman" w:hAnsi="Times New Roman" w:cs="Times New Roman"/>
          <w:sz w:val="28"/>
          <w:szCs w:val="28"/>
        </w:rPr>
        <w:t>: www.mfc26.ru.</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Электронная почта Администрации:  </w:t>
      </w:r>
      <w:hyperlink r:id="rId12" w:history="1">
        <w:r w:rsidRPr="00BC7D33">
          <w:rPr>
            <w:rStyle w:val="af"/>
            <w:rFonts w:ascii="Times New Roman" w:hAnsi="Times New Roman"/>
            <w:sz w:val="28"/>
            <w:szCs w:val="28"/>
          </w:rPr>
          <w:t>administration@shmr.ru</w:t>
        </w:r>
      </w:hyperlink>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 xml:space="preserve">Электронная почта Управления: </w:t>
      </w:r>
      <w:hyperlink r:id="rId13" w:history="1">
        <w:r w:rsidRPr="00BC7D33">
          <w:rPr>
            <w:rStyle w:val="af"/>
            <w:rFonts w:ascii="Times New Roman" w:hAnsi="Times New Roman"/>
            <w:sz w:val="28"/>
            <w:szCs w:val="28"/>
          </w:rPr>
          <w:t>raiarh@mail.ru</w:t>
        </w:r>
      </w:hyperlink>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 xml:space="preserve">Электронная почта Центра: </w:t>
      </w:r>
      <w:hyperlink r:id="rId14" w:history="1">
        <w:r w:rsidRPr="00BC7D33">
          <w:rPr>
            <w:rStyle w:val="af"/>
            <w:rFonts w:ascii="Times New Roman" w:hAnsi="Times New Roman"/>
            <w:sz w:val="28"/>
            <w:szCs w:val="28"/>
          </w:rPr>
          <w:t>shpak-mfc@mail.ru</w:t>
        </w:r>
      </w:hyperlink>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6. Получение информации по вопросам предоставления услуги, а также сведений о ходе предоставления услуги в Управлении и Центре осуществляется:</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при личном обращении заявителя;</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при письменном обращении заявителя;</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при обращении заявителя посредством телефонной связи;</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при обращении заявителя посредством универсальной электронной карты;</w:t>
      </w:r>
    </w:p>
    <w:p w:rsidR="0012228A" w:rsidRPr="00BC7D33" w:rsidRDefault="0012228A" w:rsidP="0012228A">
      <w:pPr>
        <w:pStyle w:val="ConsPlusNormal"/>
        <w:ind w:left="708"/>
        <w:jc w:val="both"/>
        <w:outlineLvl w:val="1"/>
        <w:rPr>
          <w:rFonts w:ascii="Times New Roman" w:hAnsi="Times New Roman" w:cs="Times New Roman"/>
          <w:sz w:val="28"/>
          <w:szCs w:val="28"/>
        </w:rPr>
      </w:pPr>
      <w:r w:rsidRPr="00BC7D33">
        <w:rPr>
          <w:rFonts w:ascii="Times New Roman" w:hAnsi="Times New Roman" w:cs="Times New Roman"/>
          <w:sz w:val="28"/>
          <w:szCs w:val="28"/>
        </w:rPr>
        <w:t xml:space="preserve">через официальный сайт администрации Шпаковского муниципального района и электронную почту, указанные в </w:t>
      </w:r>
      <w:hyperlink w:anchor="P71" w:history="1">
        <w:r w:rsidRPr="000B6A8A">
          <w:rPr>
            <w:rStyle w:val="af"/>
            <w:rFonts w:ascii="Times New Roman" w:hAnsi="Times New Roman"/>
            <w:sz w:val="28"/>
            <w:szCs w:val="28"/>
          </w:rPr>
          <w:t>пункте 5</w:t>
        </w:r>
      </w:hyperlink>
      <w:r w:rsidRPr="000B6A8A">
        <w:rPr>
          <w:rFonts w:ascii="Times New Roman" w:hAnsi="Times New Roman" w:cs="Times New Roman"/>
          <w:sz w:val="28"/>
          <w:szCs w:val="28"/>
        </w:rPr>
        <w:t xml:space="preserve"> </w:t>
      </w:r>
      <w:r w:rsidRPr="00BC7D33">
        <w:rPr>
          <w:rFonts w:ascii="Times New Roman" w:hAnsi="Times New Roman" w:cs="Times New Roman"/>
          <w:sz w:val="28"/>
          <w:szCs w:val="28"/>
        </w:rPr>
        <w:t>Административного регламента;</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через федеральную государственную информационную систему</w:t>
      </w:r>
      <w:r>
        <w:rPr>
          <w:rFonts w:ascii="Times New Roman" w:hAnsi="Times New Roman" w:cs="Times New Roman"/>
          <w:sz w:val="28"/>
          <w:szCs w:val="28"/>
        </w:rPr>
        <w:t xml:space="preserve"> «</w:t>
      </w:r>
      <w:r w:rsidRPr="00BC7D33">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BC7D33">
        <w:rPr>
          <w:rFonts w:ascii="Times New Roman" w:hAnsi="Times New Roman" w:cs="Times New Roman"/>
          <w:sz w:val="28"/>
          <w:szCs w:val="28"/>
        </w:rPr>
        <w:t xml:space="preserve"> www.gosuslugi.ru (далее - Единый портал);</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через государственную информационну</w:t>
      </w:r>
      <w:r>
        <w:rPr>
          <w:rFonts w:ascii="Times New Roman" w:hAnsi="Times New Roman" w:cs="Times New Roman"/>
          <w:sz w:val="28"/>
          <w:szCs w:val="28"/>
        </w:rPr>
        <w:t xml:space="preserve">ю систему Ставропольского </w:t>
      </w:r>
      <w:r>
        <w:rPr>
          <w:rFonts w:ascii="Times New Roman" w:hAnsi="Times New Roman" w:cs="Times New Roman"/>
          <w:sz w:val="28"/>
          <w:szCs w:val="28"/>
        </w:rPr>
        <w:lastRenderedPageBreak/>
        <w:t>края «</w:t>
      </w:r>
      <w:r w:rsidRPr="00BC7D33">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Pr>
          <w:rFonts w:ascii="Times New Roman" w:hAnsi="Times New Roman" w:cs="Times New Roman"/>
          <w:sz w:val="28"/>
          <w:szCs w:val="28"/>
        </w:rPr>
        <w:t>бразований Ставропольского края»</w:t>
      </w:r>
      <w:r w:rsidRPr="00BC7D33">
        <w:rPr>
          <w:rFonts w:ascii="Times New Roman" w:hAnsi="Times New Roman" w:cs="Times New Roman"/>
          <w:sz w:val="28"/>
          <w:szCs w:val="28"/>
        </w:rPr>
        <w:t xml:space="preserve"> www.26gosuslugi.ru (далее - Портал государственных и муниципальных услуг Ставропольского края).</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7. На информационных стендах Управления и Центра размещается следующая информация:</w:t>
      </w:r>
    </w:p>
    <w:p w:rsidR="0012228A" w:rsidRPr="00BC7D33" w:rsidRDefault="0012228A" w:rsidP="0012228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Pr="00BC7D33">
        <w:rPr>
          <w:rFonts w:ascii="Times New Roman" w:hAnsi="Times New Roman" w:cs="Times New Roman"/>
          <w:sz w:val="28"/>
          <w:szCs w:val="28"/>
        </w:rPr>
        <w:t>перечень документов, необходимых для получения услуги;</w:t>
      </w:r>
    </w:p>
    <w:p w:rsidR="0012228A" w:rsidRPr="00BC7D33" w:rsidRDefault="0012228A" w:rsidP="0012228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Pr="00BC7D33">
        <w:rPr>
          <w:rFonts w:ascii="Times New Roman" w:hAnsi="Times New Roman" w:cs="Times New Roman"/>
          <w:sz w:val="28"/>
          <w:szCs w:val="28"/>
        </w:rPr>
        <w:t>сроки предоставления услуги;</w:t>
      </w:r>
    </w:p>
    <w:p w:rsidR="0012228A" w:rsidRPr="00BC7D33" w:rsidRDefault="0012228A" w:rsidP="0012228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3) </w:t>
      </w:r>
      <w:r w:rsidRPr="00BC7D33">
        <w:rPr>
          <w:rFonts w:ascii="Times New Roman" w:hAnsi="Times New Roman" w:cs="Times New Roman"/>
          <w:sz w:val="28"/>
          <w:szCs w:val="28"/>
        </w:rPr>
        <w:t>информация об услугах необходимых и обязательных для предоставления услуги;</w:t>
      </w:r>
    </w:p>
    <w:p w:rsidR="0012228A" w:rsidRPr="00BC7D33" w:rsidRDefault="0012228A" w:rsidP="0012228A">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Pr="00BC7D33">
        <w:rPr>
          <w:rFonts w:ascii="Times New Roman" w:hAnsi="Times New Roman" w:cs="Times New Roman"/>
          <w:sz w:val="28"/>
          <w:szCs w:val="28"/>
        </w:rPr>
        <w:t>порядок обжалования действий (бездействия), а также решений Управления, Центра, должностных лиц, муниципальных служащих Управления, специалистов Центра.</w:t>
      </w:r>
    </w:p>
    <w:p w:rsidR="0012228A" w:rsidRPr="00BC7D33" w:rsidRDefault="0012228A" w:rsidP="0012228A">
      <w:pPr>
        <w:pStyle w:val="ConsPlusNormal"/>
        <w:ind w:firstLine="708"/>
        <w:jc w:val="both"/>
        <w:outlineLvl w:val="1"/>
        <w:rPr>
          <w:rFonts w:ascii="Times New Roman" w:hAnsi="Times New Roman" w:cs="Times New Roman"/>
          <w:sz w:val="28"/>
          <w:szCs w:val="28"/>
        </w:rPr>
      </w:pPr>
      <w:r w:rsidRPr="00BC7D33">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12228A" w:rsidRPr="00BC7D33" w:rsidRDefault="0012228A" w:rsidP="0012228A">
      <w:pPr>
        <w:pStyle w:val="ConsPlusNormal"/>
        <w:jc w:val="both"/>
        <w:outlineLvl w:val="1"/>
        <w:rPr>
          <w:rFonts w:ascii="Times New Roman" w:hAnsi="Times New Roman" w:cs="Times New Roman"/>
          <w:sz w:val="28"/>
          <w:szCs w:val="28"/>
        </w:rPr>
      </w:pPr>
    </w:p>
    <w:p w:rsidR="0012228A" w:rsidRPr="00BC7D33" w:rsidRDefault="0012228A" w:rsidP="0012228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sidRPr="00BC7D33">
        <w:rPr>
          <w:rFonts w:ascii="Times New Roman" w:hAnsi="Times New Roman" w:cs="Times New Roman"/>
          <w:sz w:val="28"/>
          <w:szCs w:val="28"/>
        </w:rPr>
        <w:t>. Стандарт предоставления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9. Полное наименование услуги </w:t>
      </w:r>
      <w:r w:rsidRPr="00BC7D33">
        <w:rPr>
          <w:rFonts w:ascii="Times New Roman" w:hAnsi="Times New Roman" w:cs="Times New Roman"/>
          <w:bCs/>
          <w:sz w:val="28"/>
          <w:szCs w:val="28"/>
        </w:rPr>
        <w:t>«Выдача разрешений на строительство (реконструкц</w:t>
      </w:r>
      <w:r>
        <w:rPr>
          <w:rFonts w:ascii="Times New Roman" w:hAnsi="Times New Roman" w:cs="Times New Roman"/>
          <w:bCs/>
          <w:sz w:val="28"/>
          <w:szCs w:val="28"/>
        </w:rPr>
        <w:t>ию, капитальный ремонт)</w:t>
      </w:r>
      <w:r w:rsidRPr="00BC7D33">
        <w:rPr>
          <w:rFonts w:ascii="Times New Roman" w:hAnsi="Times New Roman" w:cs="Times New Roman"/>
          <w:bCs/>
          <w:sz w:val="28"/>
          <w:szCs w:val="28"/>
        </w:rPr>
        <w:t xml:space="preserve"> на территории Шпаковского района Ставропольского края» </w:t>
      </w:r>
      <w:r w:rsidRPr="00BC7D33">
        <w:rPr>
          <w:rFonts w:ascii="Times New Roman" w:hAnsi="Times New Roman" w:cs="Times New Roman"/>
          <w:sz w:val="28"/>
          <w:szCs w:val="28"/>
        </w:rPr>
        <w:t xml:space="preserve"> (далее - услуга).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Услуга предоставляется Управлением.</w:t>
      </w:r>
    </w:p>
    <w:p w:rsidR="0012228A" w:rsidRPr="00BC7D33" w:rsidRDefault="0012228A" w:rsidP="0012228A">
      <w:pPr>
        <w:pStyle w:val="ConsPlusNormal"/>
        <w:ind w:firstLine="708"/>
        <w:jc w:val="both"/>
        <w:rPr>
          <w:rFonts w:ascii="Times New Roman" w:hAnsi="Times New Roman" w:cs="Times New Roman"/>
          <w:sz w:val="28"/>
          <w:szCs w:val="28"/>
        </w:rPr>
      </w:pPr>
      <w:r w:rsidRPr="00BC7D33">
        <w:rPr>
          <w:rFonts w:ascii="Times New Roman" w:hAnsi="Times New Roman" w:cs="Times New Roman"/>
          <w:sz w:val="28"/>
          <w:szCs w:val="28"/>
        </w:rPr>
        <w:t xml:space="preserve">При предоставлении услуги Управление осуществляет взаимодействие </w:t>
      </w:r>
      <w:proofErr w:type="gramStart"/>
      <w:r w:rsidRPr="00BC7D33">
        <w:rPr>
          <w:rFonts w:ascii="Times New Roman" w:hAnsi="Times New Roman" w:cs="Times New Roman"/>
          <w:sz w:val="28"/>
          <w:szCs w:val="28"/>
        </w:rPr>
        <w:t>с</w:t>
      </w:r>
      <w:proofErr w:type="gramEnd"/>
      <w:r w:rsidRPr="00BC7D33">
        <w:rPr>
          <w:rFonts w:ascii="Times New Roman" w:hAnsi="Times New Roman" w:cs="Times New Roman"/>
          <w:sz w:val="28"/>
          <w:szCs w:val="28"/>
        </w:rPr>
        <w:t>:</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Администрацией;</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Центром;</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Федеральной налоговой службой России (далее - ФНС России);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Федеральной службой государственной регистрации, кадастра и картографии (далее - </w:t>
      </w:r>
      <w:proofErr w:type="spellStart"/>
      <w:r w:rsidRPr="00BC7D33">
        <w:rPr>
          <w:rFonts w:ascii="Times New Roman" w:hAnsi="Times New Roman" w:cs="Times New Roman"/>
          <w:sz w:val="28"/>
          <w:szCs w:val="28"/>
        </w:rPr>
        <w:t>Росреестр</w:t>
      </w:r>
      <w:proofErr w:type="spellEnd"/>
      <w:r w:rsidRPr="00BC7D33">
        <w:rPr>
          <w:rFonts w:ascii="Times New Roman" w:hAnsi="Times New Roman" w:cs="Times New Roman"/>
          <w:sz w:val="28"/>
          <w:szCs w:val="28"/>
        </w:rPr>
        <w:t>).</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В соответствии с </w:t>
      </w:r>
      <w:hyperlink r:id="rId15">
        <w:r w:rsidRPr="00BC7D33">
          <w:rPr>
            <w:rStyle w:val="af"/>
            <w:rFonts w:ascii="Times New Roman" w:hAnsi="Times New Roman"/>
            <w:sz w:val="28"/>
            <w:szCs w:val="28"/>
          </w:rPr>
          <w:t>пунктом 3 части 1 статьи 7</w:t>
        </w:r>
      </w:hyperlink>
      <w:r w:rsidRPr="00BC7D33">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закона от 27.07.2010 № 210-ФЗ «</w:t>
      </w:r>
      <w:r w:rsidRPr="00BC7D33">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BC7D33">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w:t>
      </w:r>
      <w:proofErr w:type="gramEnd"/>
      <w:r w:rsidRPr="00BC7D33">
        <w:rPr>
          <w:rFonts w:ascii="Times New Roman" w:hAnsi="Times New Roman" w:cs="Times New Roman"/>
          <w:sz w:val="28"/>
          <w:szCs w:val="28"/>
        </w:rPr>
        <w:t xml:space="preserve"> таких услуг, включенных в перечни, указанные в </w:t>
      </w:r>
      <w:hyperlink r:id="rId16" w:history="1">
        <w:r w:rsidRPr="00BC7D33">
          <w:rPr>
            <w:rStyle w:val="af"/>
            <w:rFonts w:ascii="Times New Roman" w:hAnsi="Times New Roman"/>
            <w:sz w:val="28"/>
            <w:szCs w:val="28"/>
          </w:rPr>
          <w:t>части 1 статьи 9</w:t>
        </w:r>
      </w:hyperlink>
      <w:r w:rsidRPr="00BC7D33">
        <w:rPr>
          <w:rFonts w:ascii="Times New Roman" w:hAnsi="Times New Roman" w:cs="Times New Roman"/>
          <w:sz w:val="28"/>
          <w:szCs w:val="28"/>
        </w:rPr>
        <w:t xml:space="preserve"> </w:t>
      </w:r>
      <w:r w:rsidRPr="00BC7D33">
        <w:rPr>
          <w:rFonts w:ascii="Times New Roman" w:hAnsi="Times New Roman" w:cs="Times New Roman"/>
          <w:sz w:val="28"/>
          <w:szCs w:val="28"/>
        </w:rPr>
        <w:lastRenderedPageBreak/>
        <w:t>Федерального закона № 210-ФЗ.</w:t>
      </w:r>
    </w:p>
    <w:p w:rsidR="0012228A" w:rsidRPr="00BC7D33" w:rsidRDefault="0012228A" w:rsidP="0012228A">
      <w:pPr>
        <w:pStyle w:val="ConsPlusNormal"/>
        <w:ind w:firstLine="540"/>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Описание результата предоставления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bookmarkStart w:id="3" w:name="P107"/>
      <w:bookmarkEnd w:id="3"/>
      <w:r w:rsidRPr="00BC7D33">
        <w:rPr>
          <w:rFonts w:ascii="Times New Roman" w:hAnsi="Times New Roman" w:cs="Times New Roman"/>
          <w:sz w:val="28"/>
          <w:szCs w:val="28"/>
        </w:rPr>
        <w:t>11. Результатом предоставления услуги является: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1) </w:t>
      </w:r>
      <w:r>
        <w:rPr>
          <w:rFonts w:ascii="Times New Roman" w:hAnsi="Times New Roman" w:cs="Times New Roman"/>
          <w:sz w:val="28"/>
          <w:szCs w:val="28"/>
        </w:rPr>
        <w:t>выдача</w:t>
      </w:r>
      <w:r w:rsidRPr="00BC7D33">
        <w:rPr>
          <w:rFonts w:ascii="Times New Roman" w:hAnsi="Times New Roman" w:cs="Times New Roman"/>
          <w:sz w:val="28"/>
          <w:szCs w:val="28"/>
        </w:rPr>
        <w:t xml:space="preserve"> разрешения на строительство</w:t>
      </w:r>
      <w:r>
        <w:rPr>
          <w:rFonts w:ascii="Times New Roman" w:hAnsi="Times New Roman" w:cs="Times New Roman"/>
          <w:sz w:val="28"/>
          <w:szCs w:val="28"/>
        </w:rPr>
        <w:t xml:space="preserve"> </w:t>
      </w:r>
      <w:r w:rsidRPr="000E49CF">
        <w:rPr>
          <w:rFonts w:ascii="Times New Roman" w:hAnsi="Times New Roman" w:cs="Times New Roman"/>
          <w:bCs/>
          <w:sz w:val="28"/>
          <w:szCs w:val="28"/>
        </w:rPr>
        <w:t>(реконструкцию, капитальный ремонт)</w:t>
      </w:r>
      <w:r w:rsidRPr="00BC7D33">
        <w:rPr>
          <w:rFonts w:ascii="Times New Roman" w:hAnsi="Times New Roman" w:cs="Times New Roman"/>
          <w:sz w:val="28"/>
          <w:szCs w:val="28"/>
        </w:rPr>
        <w:t>;</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предоставление уведомления об отказе в предоставлении услуги.</w:t>
      </w:r>
    </w:p>
    <w:p w:rsidR="0012228A" w:rsidRPr="00BC7D33" w:rsidRDefault="0012228A" w:rsidP="0012228A">
      <w:pPr>
        <w:pStyle w:val="ConsPlusNormal"/>
        <w:ind w:firstLine="709"/>
        <w:jc w:val="both"/>
        <w:rPr>
          <w:rFonts w:ascii="Times New Roman" w:hAnsi="Times New Roman" w:cs="Times New Roman"/>
          <w:sz w:val="28"/>
          <w:szCs w:val="28"/>
        </w:rPr>
      </w:pPr>
      <w:bookmarkStart w:id="4" w:name="P110"/>
      <w:bookmarkEnd w:id="4"/>
      <w:r w:rsidRPr="00BC7D33">
        <w:rPr>
          <w:rFonts w:ascii="Times New Roman" w:hAnsi="Times New Roman" w:cs="Times New Roman"/>
          <w:sz w:val="28"/>
          <w:szCs w:val="28"/>
        </w:rPr>
        <w:t>12. Срок предоставления услуги не должен превышать семи дней.</w:t>
      </w:r>
    </w:p>
    <w:p w:rsidR="0012228A" w:rsidRPr="00BC7D33" w:rsidRDefault="0012228A" w:rsidP="0012228A">
      <w:pPr>
        <w:pStyle w:val="ConsPlusNormal"/>
        <w:ind w:firstLine="709"/>
        <w:jc w:val="both"/>
        <w:rPr>
          <w:rFonts w:ascii="Times New Roman" w:hAnsi="Times New Roman" w:cs="Times New Roman"/>
          <w:sz w:val="28"/>
          <w:szCs w:val="28"/>
        </w:rPr>
      </w:pPr>
      <w:bookmarkStart w:id="5" w:name="P111"/>
      <w:bookmarkEnd w:id="5"/>
      <w:r w:rsidRPr="00BC7D33">
        <w:rPr>
          <w:rFonts w:ascii="Times New Roman" w:hAnsi="Times New Roman" w:cs="Times New Roman"/>
          <w:sz w:val="28"/>
          <w:szCs w:val="28"/>
        </w:rPr>
        <w:t>13. Срок предоставления услуги исчисляется в рабочих днях со дня принятия заявления о предоставлении услуги и документов, необходимых для предоставления услуги, указанных в пункте 14 Административного регламента.</w:t>
      </w:r>
      <w:hyperlink w:anchor="P115" w:history="1">
        <w:r w:rsidRPr="00674293">
          <w:rPr>
            <w:rStyle w:val="af"/>
            <w:rFonts w:asciiTheme="minorHAnsi" w:hAnsiTheme="minorHAnsi"/>
            <w:szCs w:val="22"/>
            <w:lang w:eastAsia="en-US"/>
          </w:rPr>
          <w:t>P115</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Сроком выдачи документов, указанных в пункте 11 Административного регламента, является последний день окончания срока предоставления услуги.</w:t>
      </w:r>
      <w:hyperlink w:anchor="P107" w:history="1">
        <w:r w:rsidRPr="00674293">
          <w:rPr>
            <w:rStyle w:val="af"/>
            <w:rFonts w:asciiTheme="minorHAnsi" w:hAnsiTheme="minorHAnsi"/>
            <w:szCs w:val="22"/>
            <w:lang w:eastAsia="en-US"/>
          </w:rPr>
          <w:t>P107</w:t>
        </w:r>
      </w:hyperlink>
    </w:p>
    <w:p w:rsidR="0012228A"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предусмотренного абзацем первым настоящего пункта, при условии надлежащего уведомления заявителя о результате услуги и условиях его получения.</w:t>
      </w:r>
    </w:p>
    <w:p w:rsidR="0012228A" w:rsidRDefault="0012228A" w:rsidP="0012228A">
      <w:pPr>
        <w:pStyle w:val="ConsPlusNormal"/>
        <w:ind w:firstLine="709"/>
        <w:jc w:val="both"/>
        <w:rPr>
          <w:rFonts w:ascii="Times New Roman" w:hAnsi="Times New Roman" w:cs="Times New Roman"/>
          <w:sz w:val="28"/>
          <w:szCs w:val="28"/>
        </w:rPr>
      </w:pPr>
      <w:hyperlink w:anchor="P111" w:history="1">
        <w:r w:rsidRPr="00674293">
          <w:rPr>
            <w:rStyle w:val="af"/>
            <w:rFonts w:asciiTheme="minorHAnsi" w:hAnsiTheme="minorHAnsi"/>
            <w:szCs w:val="22"/>
            <w:lang w:eastAsia="en-US"/>
          </w:rPr>
          <w:t>P111</w:t>
        </w:r>
      </w:hyperlink>
      <w:r w:rsidRPr="00BC7D33">
        <w:rPr>
          <w:rFonts w:ascii="Times New Roman" w:hAnsi="Times New Roman" w:cs="Times New Roman"/>
          <w:sz w:val="28"/>
          <w:szCs w:val="28"/>
        </w:rPr>
        <w:t>Приостановление предоставления услуги не предусмотрено.</w:t>
      </w:r>
      <w:bookmarkStart w:id="6" w:name="P115"/>
      <w:bookmarkEnd w:id="6"/>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14.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12228A" w:rsidRPr="00BC7D33" w:rsidRDefault="0012228A" w:rsidP="0012228A">
      <w:pPr>
        <w:pStyle w:val="ConsPlusNormal"/>
        <w:ind w:firstLine="709"/>
        <w:jc w:val="both"/>
        <w:rPr>
          <w:rFonts w:ascii="Times New Roman" w:hAnsi="Times New Roman" w:cs="Times New Roman"/>
          <w:sz w:val="28"/>
          <w:szCs w:val="28"/>
        </w:rPr>
      </w:pPr>
      <w:hyperlink r:id="rId17">
        <w:r w:rsidRPr="00BC7D33">
          <w:rPr>
            <w:rFonts w:ascii="Times New Roman" w:hAnsi="Times New Roman" w:cs="Times New Roman"/>
            <w:sz w:val="28"/>
            <w:szCs w:val="28"/>
          </w:rPr>
          <w:t>Конституция</w:t>
        </w:r>
      </w:hyperlink>
      <w:r w:rsidRPr="00BC7D33">
        <w:rPr>
          <w:rFonts w:ascii="Times New Roman" w:hAnsi="Times New Roman" w:cs="Times New Roman"/>
          <w:sz w:val="28"/>
          <w:szCs w:val="28"/>
        </w:rPr>
        <w:t xml:space="preserve"> Российской Федерации ("Российская газета", № 237, 25.12.1993, "Собрание законодательства РФ", 26.01.2009, № 4, ст. 445, "Парламентская газета", № 4, 23-29.01.2009);</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Земельный </w:t>
      </w:r>
      <w:hyperlink r:id="rId18">
        <w:r w:rsidRPr="00BC7D33">
          <w:rPr>
            <w:rFonts w:ascii="Times New Roman" w:hAnsi="Times New Roman" w:cs="Times New Roman"/>
            <w:sz w:val="28"/>
            <w:szCs w:val="28"/>
          </w:rPr>
          <w:t>кодекс</w:t>
        </w:r>
      </w:hyperlink>
      <w:r w:rsidRPr="00BC7D33">
        <w:rPr>
          <w:rFonts w:ascii="Times New Roman" w:hAnsi="Times New Roman" w:cs="Times New Roman"/>
          <w:sz w:val="28"/>
          <w:szCs w:val="28"/>
        </w:rPr>
        <w:t xml:space="preserve"> Российской Федерации от 25 октября 2001 г. № 136-ФЗ ("Собрание законодательства РФ", 29.10.2001, № 44, ст. 4147, "Парламентская газета", № 204-205, 30.10.2001, "Российская газета", № 211-212, 30.10.2001);</w:t>
      </w:r>
      <w:proofErr w:type="gramEnd"/>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19">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25 октября 2001 г. № 137-ФЗ "О введении в действие Земельного кодекса Российской Федерации" ("Собрание законодательства РФ", 29.10.2001, № 44, ст. 4148, "Парламентская газета", </w:t>
      </w:r>
      <w:r>
        <w:rPr>
          <w:rFonts w:ascii="Times New Roman" w:hAnsi="Times New Roman" w:cs="Times New Roman"/>
          <w:sz w:val="28"/>
          <w:szCs w:val="28"/>
        </w:rPr>
        <w:t xml:space="preserve">  </w:t>
      </w:r>
      <w:r w:rsidRPr="00BC7D33">
        <w:rPr>
          <w:rFonts w:ascii="Times New Roman" w:hAnsi="Times New Roman" w:cs="Times New Roman"/>
          <w:sz w:val="28"/>
          <w:szCs w:val="28"/>
        </w:rPr>
        <w:t>№ 204-205, 30.10.2001, "Российская газета", № 211-212, 30.10.2001);</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Гражданский </w:t>
      </w:r>
      <w:hyperlink r:id="rId20">
        <w:r w:rsidRPr="00BC7D33">
          <w:rPr>
            <w:rFonts w:ascii="Times New Roman" w:hAnsi="Times New Roman" w:cs="Times New Roman"/>
            <w:sz w:val="28"/>
            <w:szCs w:val="28"/>
          </w:rPr>
          <w:t>кодекс</w:t>
        </w:r>
      </w:hyperlink>
      <w:r w:rsidRPr="00BC7D33">
        <w:rPr>
          <w:rFonts w:ascii="Times New Roman" w:hAnsi="Times New Roman" w:cs="Times New Roman"/>
          <w:sz w:val="28"/>
          <w:szCs w:val="28"/>
        </w:rPr>
        <w:t xml:space="preserve"> Российской Федерации (часть первая) от 30 ноября 1994 г. № 51-ФЗ ("Собрание законодательства РФ", 05.12.1994, № 32, ст. 3301, "Российская газета", № 238-239, 08.12.1994);</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Градостроительный </w:t>
      </w:r>
      <w:hyperlink r:id="rId21">
        <w:r w:rsidRPr="00BC7D33">
          <w:rPr>
            <w:rFonts w:ascii="Times New Roman" w:hAnsi="Times New Roman" w:cs="Times New Roman"/>
            <w:sz w:val="28"/>
            <w:szCs w:val="28"/>
          </w:rPr>
          <w:t>кодекс</w:t>
        </w:r>
      </w:hyperlink>
      <w:r w:rsidRPr="00BC7D33">
        <w:rPr>
          <w:rFonts w:ascii="Times New Roman" w:hAnsi="Times New Roman" w:cs="Times New Roman"/>
          <w:sz w:val="28"/>
          <w:szCs w:val="28"/>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22">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29 декабря 2004 г. № 191-ФЗ "О введении в действие Градостроительного кодекса Российской Федерации" ("Российская </w:t>
      </w:r>
      <w:r w:rsidRPr="00BC7D33">
        <w:rPr>
          <w:rFonts w:ascii="Times New Roman" w:hAnsi="Times New Roman" w:cs="Times New Roman"/>
          <w:sz w:val="28"/>
          <w:szCs w:val="28"/>
        </w:rPr>
        <w:lastRenderedPageBreak/>
        <w:t>газета", № 290, 30.12.2004, "Собрание законодательства РФ", 03.01.2005, № 1 (часть 1), ст. 17, "Парламентская газета", № 5-6, 14.01.2005);</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23">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24">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27 июля 2006 г. № 152-ФЗ "О персональных данных" ("Российская газета", 29 июля 2006 г., № 165, "Собрание законодательства РФ", 31.07.2006, № 31 (1 ч.), ст. 3451);</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Федеральным </w:t>
      </w:r>
      <w:hyperlink r:id="rId25">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12228A"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26">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25 июня 2002 г. № 73-ФЗ "Об объектах культурного наследия (памятниках истории и культуры) народов Российской Федерации" ("Парламентская газета", № 120-121, 29.06.2002, "Российская газета", № 116-117, 29.06.2002, "Собрание законодательства РФ", 01.07.2002, № 26, ст. 2519);</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CB5237">
        <w:rPr>
          <w:rFonts w:ascii="Times New Roman" w:hAnsi="Times New Roman" w:cs="Times New Roman"/>
          <w:sz w:val="28"/>
          <w:szCs w:val="28"/>
        </w:rPr>
        <w:t>Федеральным</w:t>
      </w:r>
      <w:proofErr w:type="gramEnd"/>
      <w:r w:rsidRPr="00CB5237">
        <w:rPr>
          <w:rFonts w:ascii="Times New Roman" w:hAnsi="Times New Roman" w:cs="Times New Roman"/>
          <w:sz w:val="28"/>
          <w:szCs w:val="28"/>
        </w:rPr>
        <w:t xml:space="preserve"> </w:t>
      </w:r>
      <w:hyperlink r:id="rId27" w:history="1">
        <w:r w:rsidRPr="00CB5237">
          <w:rPr>
            <w:rStyle w:val="af"/>
            <w:rFonts w:ascii="Times New Roman" w:hAnsi="Times New Roman"/>
            <w:sz w:val="28"/>
            <w:szCs w:val="28"/>
          </w:rPr>
          <w:t>закон</w:t>
        </w:r>
      </w:hyperlink>
      <w:r w:rsidRPr="00CB5237">
        <w:rPr>
          <w:rFonts w:ascii="Times New Roman" w:hAnsi="Times New Roman" w:cs="Times New Roman"/>
          <w:sz w:val="28"/>
          <w:szCs w:val="28"/>
        </w:rPr>
        <w:t>ом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Федеральный </w:t>
      </w:r>
      <w:hyperlink r:id="rId28">
        <w:r w:rsidRPr="00BC7D33">
          <w:rPr>
            <w:rFonts w:ascii="Times New Roman" w:hAnsi="Times New Roman" w:cs="Times New Roman"/>
            <w:sz w:val="28"/>
            <w:szCs w:val="28"/>
          </w:rPr>
          <w:t>закон</w:t>
        </w:r>
      </w:hyperlink>
      <w:r w:rsidRPr="00BC7D33">
        <w:rPr>
          <w:rFonts w:ascii="Times New Roman" w:hAnsi="Times New Roman" w:cs="Times New Roman"/>
          <w:sz w:val="28"/>
          <w:szCs w:val="28"/>
        </w:rPr>
        <w:t xml:space="preserve"> от 13 июля 2015 г. № 218-ФЗ "О государственной регистрации недвижимости" (Официальный интернет-портал правовой информации http://www.pravo.gov.ru, 14.07.2015, "Российская газета", № 156, 17.07.2015, "Собрание законодательства РФ", 20.07.2015, № 29 (часть I), ст. 4344);</w:t>
      </w:r>
    </w:p>
    <w:p w:rsidR="0012228A" w:rsidRPr="00BC7D33" w:rsidRDefault="0012228A" w:rsidP="0012228A">
      <w:pPr>
        <w:pStyle w:val="ConsPlusNormal"/>
        <w:ind w:firstLine="709"/>
        <w:jc w:val="both"/>
        <w:rPr>
          <w:rFonts w:ascii="Times New Roman" w:hAnsi="Times New Roman" w:cs="Times New Roman"/>
          <w:sz w:val="28"/>
          <w:szCs w:val="28"/>
        </w:rPr>
      </w:pPr>
      <w:hyperlink r:id="rId29">
        <w:r w:rsidRPr="00BC7D33">
          <w:rPr>
            <w:rFonts w:ascii="Times New Roman" w:hAnsi="Times New Roman" w:cs="Times New Roman"/>
            <w:sz w:val="28"/>
            <w:szCs w:val="28"/>
          </w:rPr>
          <w:t>постановление</w:t>
        </w:r>
      </w:hyperlink>
      <w:r w:rsidRPr="00BC7D33">
        <w:rPr>
          <w:rFonts w:ascii="Times New Roman" w:hAnsi="Times New Roman" w:cs="Times New Roman"/>
          <w:sz w:val="28"/>
          <w:szCs w:val="28"/>
        </w:rPr>
        <w:t xml:space="preserve"> Правительства Российской Федерации от 16.02.2008 № 87 "О составе разделов проектной документации и требования к их содержанию" ("Собрание законодательства РФ", 25.02.2008, № 8, ст. 744, "Российская газета", № 41, 27.02.2008);</w:t>
      </w:r>
    </w:p>
    <w:p w:rsidR="0012228A" w:rsidRPr="00BC7D33" w:rsidRDefault="0012228A" w:rsidP="0012228A">
      <w:pPr>
        <w:pStyle w:val="ConsPlusNormal"/>
        <w:ind w:firstLine="709"/>
        <w:jc w:val="both"/>
        <w:rPr>
          <w:rFonts w:ascii="Times New Roman" w:hAnsi="Times New Roman" w:cs="Times New Roman"/>
          <w:sz w:val="28"/>
          <w:szCs w:val="28"/>
        </w:rPr>
      </w:pPr>
      <w:hyperlink r:id="rId30">
        <w:r w:rsidRPr="00BC7D33">
          <w:rPr>
            <w:rFonts w:ascii="Times New Roman" w:hAnsi="Times New Roman" w:cs="Times New Roman"/>
            <w:sz w:val="28"/>
            <w:szCs w:val="28"/>
          </w:rPr>
          <w:t>приказ</w:t>
        </w:r>
      </w:hyperlink>
      <w:r w:rsidRPr="00BC7D33">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 117/</w:t>
      </w:r>
      <w:proofErr w:type="spellStart"/>
      <w:proofErr w:type="gramStart"/>
      <w:r w:rsidRPr="00BC7D33">
        <w:rPr>
          <w:rFonts w:ascii="Times New Roman" w:hAnsi="Times New Roman" w:cs="Times New Roman"/>
          <w:sz w:val="28"/>
          <w:szCs w:val="28"/>
        </w:rPr>
        <w:t>пр</w:t>
      </w:r>
      <w:proofErr w:type="spellEnd"/>
      <w:proofErr w:type="gramEnd"/>
      <w:r w:rsidRPr="00BC7D33">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 (опубликован на официальном интернет-портале правовой информации http://www.pravo.gov.ru - 13.04.2015);</w:t>
      </w:r>
    </w:p>
    <w:p w:rsidR="0012228A" w:rsidRPr="00701E1A" w:rsidRDefault="0012228A" w:rsidP="0012228A">
      <w:pPr>
        <w:pStyle w:val="ConsPlusNormal"/>
        <w:ind w:firstLine="709"/>
        <w:jc w:val="both"/>
        <w:rPr>
          <w:rFonts w:ascii="Times New Roman" w:hAnsi="Times New Roman" w:cs="Times New Roman"/>
          <w:bCs/>
          <w:sz w:val="28"/>
          <w:szCs w:val="28"/>
        </w:rPr>
      </w:pPr>
      <w:r w:rsidRPr="00BC7D33">
        <w:rPr>
          <w:rFonts w:ascii="Times New Roman" w:hAnsi="Times New Roman" w:cs="Times New Roman"/>
          <w:sz w:val="28"/>
          <w:szCs w:val="28"/>
        </w:rPr>
        <w:t>Устав Шпаковского муниципального района Ставропольского края (</w:t>
      </w:r>
      <w:r w:rsidRPr="00BC7D33">
        <w:rPr>
          <w:rFonts w:ascii="Times New Roman" w:hAnsi="Times New Roman" w:cs="Times New Roman"/>
          <w:bCs/>
          <w:sz w:val="28"/>
          <w:szCs w:val="28"/>
        </w:rPr>
        <w:t>официальный сайт Совета Шпаковского муниципального района Ставропольского края в информационно-телеком</w:t>
      </w:r>
      <w:r>
        <w:rPr>
          <w:rFonts w:ascii="Times New Roman" w:hAnsi="Times New Roman" w:cs="Times New Roman"/>
          <w:bCs/>
          <w:sz w:val="28"/>
          <w:szCs w:val="28"/>
        </w:rPr>
        <w:t>муникационной сети "Интернет");</w:t>
      </w:r>
    </w:p>
    <w:p w:rsidR="0012228A" w:rsidRPr="00BC7D33" w:rsidRDefault="0012228A" w:rsidP="0012228A">
      <w:pPr>
        <w:pStyle w:val="ConsPlusNormal"/>
        <w:ind w:firstLine="709"/>
        <w:jc w:val="both"/>
        <w:rPr>
          <w:rFonts w:ascii="Times New Roman" w:hAnsi="Times New Roman" w:cs="Times New Roman"/>
          <w:bCs/>
          <w:sz w:val="28"/>
          <w:szCs w:val="28"/>
        </w:rPr>
      </w:pPr>
      <w:r w:rsidRPr="00BC7D33">
        <w:rPr>
          <w:rFonts w:ascii="Times New Roman" w:hAnsi="Times New Roman" w:cs="Times New Roman"/>
          <w:sz w:val="28"/>
          <w:szCs w:val="28"/>
        </w:rPr>
        <w:t>постановление администрации Шпаковского муниципального района Ставропольского края 25 августа 2014 г № 707</w:t>
      </w:r>
      <w:r w:rsidRPr="00BC7D33">
        <w:rPr>
          <w:rFonts w:ascii="Times New Roman" w:hAnsi="Times New Roman" w:cs="Times New Roman"/>
          <w:bCs/>
          <w:sz w:val="28"/>
          <w:szCs w:val="28"/>
        </w:rPr>
        <w:t xml:space="preserve"> «О порядке разработки и утверждения административных регламентов предоставления муниципальных услуг»</w:t>
      </w:r>
      <w:r w:rsidRPr="00BC7D33">
        <w:rPr>
          <w:rFonts w:ascii="Times New Roman" w:hAnsi="Times New Roman" w:cs="Times New Roman"/>
          <w:sz w:val="28"/>
          <w:szCs w:val="28"/>
        </w:rPr>
        <w:t xml:space="preserve"> (</w:t>
      </w:r>
      <w:r w:rsidRPr="00BC7D33">
        <w:rPr>
          <w:rFonts w:ascii="Times New Roman" w:hAnsi="Times New Roman" w:cs="Times New Roman"/>
          <w:bCs/>
          <w:sz w:val="28"/>
          <w:szCs w:val="28"/>
        </w:rPr>
        <w:t>официальный сайт Администрации в информационно-телекоммуникационной сети "Интернет");</w:t>
      </w:r>
    </w:p>
    <w:p w:rsidR="0012228A" w:rsidRPr="00BC7D33" w:rsidRDefault="0012228A" w:rsidP="0012228A">
      <w:pPr>
        <w:pStyle w:val="ConsPlusNormal"/>
        <w:ind w:firstLine="709"/>
        <w:jc w:val="both"/>
        <w:rPr>
          <w:rFonts w:ascii="Times New Roman" w:hAnsi="Times New Roman" w:cs="Times New Roman"/>
          <w:bCs/>
          <w:sz w:val="28"/>
          <w:szCs w:val="28"/>
        </w:rPr>
      </w:pPr>
      <w:proofErr w:type="gramStart"/>
      <w:r w:rsidRPr="00BC7D33">
        <w:rPr>
          <w:rFonts w:ascii="Times New Roman" w:hAnsi="Times New Roman" w:cs="Times New Roman"/>
          <w:sz w:val="28"/>
          <w:szCs w:val="28"/>
        </w:rPr>
        <w:lastRenderedPageBreak/>
        <w:t>п</w:t>
      </w:r>
      <w:proofErr w:type="gramEnd"/>
      <w:r w:rsidRPr="00BC7D33">
        <w:rPr>
          <w:rFonts w:ascii="Times New Roman" w:hAnsi="Times New Roman" w:cs="Times New Roman"/>
          <w:sz w:val="28"/>
          <w:szCs w:val="28"/>
        </w:rPr>
        <w:fldChar w:fldCharType="begin"/>
      </w:r>
      <w:r w:rsidRPr="00BC7D33">
        <w:rPr>
          <w:rFonts w:ascii="Times New Roman" w:hAnsi="Times New Roman" w:cs="Times New Roman"/>
          <w:sz w:val="28"/>
          <w:szCs w:val="28"/>
        </w:rPr>
        <w:instrText xml:space="preserve"> HYPERLINK "http://consultantplus://offline/ref=F179C470E552FC317FF783043A0B89B09085366710BE5BF7D9BB72EFC911AC7E1B74C130C166C9B7479893DBm01EK" \h </w:instrText>
      </w:r>
      <w:r w:rsidRPr="00BC7D33">
        <w:rPr>
          <w:rFonts w:ascii="Times New Roman" w:hAnsi="Times New Roman" w:cs="Times New Roman"/>
          <w:sz w:val="28"/>
          <w:szCs w:val="28"/>
        </w:rPr>
      </w:r>
      <w:r w:rsidRPr="00BC7D33">
        <w:rPr>
          <w:rFonts w:ascii="Times New Roman" w:hAnsi="Times New Roman" w:cs="Times New Roman"/>
          <w:sz w:val="28"/>
          <w:szCs w:val="28"/>
        </w:rPr>
        <w:fldChar w:fldCharType="separate"/>
      </w:r>
      <w:r w:rsidRPr="00BC7D33">
        <w:rPr>
          <w:rStyle w:val="af"/>
          <w:rFonts w:ascii="Times New Roman" w:hAnsi="Times New Roman"/>
          <w:sz w:val="28"/>
          <w:szCs w:val="28"/>
        </w:rPr>
        <w:t>остановление</w:t>
      </w:r>
      <w:r w:rsidRPr="00BC7D33">
        <w:rPr>
          <w:rFonts w:ascii="Times New Roman" w:hAnsi="Times New Roman" w:cs="Times New Roman"/>
          <w:sz w:val="28"/>
          <w:szCs w:val="28"/>
        </w:rPr>
        <w:fldChar w:fldCharType="end"/>
      </w:r>
      <w:r w:rsidRPr="00BC7D33">
        <w:rPr>
          <w:rFonts w:ascii="Times New Roman" w:hAnsi="Times New Roman" w:cs="Times New Roman"/>
          <w:sz w:val="28"/>
          <w:szCs w:val="28"/>
        </w:rPr>
        <w:t xml:space="preserve"> администрации Шпаковского муниципального района Ставропольского края 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 (</w:t>
      </w:r>
      <w:r w:rsidRPr="00BC7D33">
        <w:rPr>
          <w:rFonts w:ascii="Times New Roman" w:hAnsi="Times New Roman" w:cs="Times New Roman"/>
          <w:bCs/>
          <w:sz w:val="28"/>
          <w:szCs w:val="28"/>
        </w:rPr>
        <w:t>официальный сайт Администрации в информаци</w:t>
      </w:r>
      <w:r>
        <w:rPr>
          <w:rFonts w:ascii="Times New Roman" w:hAnsi="Times New Roman" w:cs="Times New Roman"/>
          <w:bCs/>
          <w:sz w:val="28"/>
          <w:szCs w:val="28"/>
        </w:rPr>
        <w:t>онно-телекоммуникационной сети «Интернет»</w:t>
      </w:r>
      <w:r w:rsidRPr="00BC7D33">
        <w:rPr>
          <w:rFonts w:ascii="Times New Roman" w:hAnsi="Times New Roman" w:cs="Times New Roman"/>
          <w:bCs/>
          <w:sz w:val="28"/>
          <w:szCs w:val="28"/>
        </w:rPr>
        <w:t>);</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а также последующими редакциями указанных нормативных актов.</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Исчерпывающий перечень документов, необходимых</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в соответствии с нормативными правовыми актами</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Российской Федерации, Ставропольского края, </w:t>
      </w:r>
      <w:proofErr w:type="gramStart"/>
      <w:r w:rsidRPr="00BC7D33">
        <w:rPr>
          <w:rFonts w:ascii="Times New Roman" w:hAnsi="Times New Roman" w:cs="Times New Roman"/>
          <w:sz w:val="28"/>
          <w:szCs w:val="28"/>
        </w:rPr>
        <w:t>муниципальными</w:t>
      </w:r>
      <w:proofErr w:type="gramEnd"/>
    </w:p>
    <w:p w:rsidR="0012228A" w:rsidRPr="00BC7D33" w:rsidRDefault="0012228A" w:rsidP="0012228A">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правовыми актами для предоставления услуги, подлежащих представлению заявителем, порядок их представления, в том числе в электронной форме (бланки, формы обращений, заявлений и иных документов, подаваемых</w:t>
      </w:r>
      <w:proofErr w:type="gramEnd"/>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заявителем в связи с предоставлением услуги, приводятся</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в качестве приложений к Административному регламенту)</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BC7D33">
        <w:rPr>
          <w:rFonts w:ascii="Times New Roman" w:hAnsi="Times New Roman" w:cs="Times New Roman"/>
          <w:sz w:val="28"/>
          <w:szCs w:val="28"/>
        </w:rPr>
        <w:t>В целях получения услуги заявителем в Управление, Центр подается заявление о предоставлении услуги, заполненное по форме, приведенной в приложении 3 к Административному регламенту, с приложением следующих документов:</w:t>
      </w:r>
      <w:hyperlink w:anchor="P675" w:history="1">
        <w:r w:rsidRPr="00674293">
          <w:rPr>
            <w:rStyle w:val="af"/>
            <w:rFonts w:asciiTheme="minorHAnsi" w:hAnsiTheme="minorHAnsi"/>
            <w:szCs w:val="22"/>
            <w:lang w:eastAsia="en-US"/>
          </w:rPr>
          <w:t>P675</w:t>
        </w:r>
      </w:hyperlink>
    </w:p>
    <w:p w:rsidR="0012228A" w:rsidRPr="00BC7D33" w:rsidRDefault="0012228A" w:rsidP="001222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1"/>
        <w:gridCol w:w="8645"/>
      </w:tblGrid>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 </w:t>
            </w:r>
            <w:proofErr w:type="gramStart"/>
            <w:r w:rsidRPr="00BC7D33">
              <w:rPr>
                <w:rFonts w:ascii="Times New Roman" w:hAnsi="Times New Roman" w:cs="Times New Roman"/>
                <w:sz w:val="28"/>
                <w:szCs w:val="28"/>
              </w:rPr>
              <w:t>п</w:t>
            </w:r>
            <w:proofErr w:type="gramEnd"/>
            <w:r w:rsidRPr="00BC7D33">
              <w:rPr>
                <w:rFonts w:ascii="Times New Roman" w:hAnsi="Times New Roman" w:cs="Times New Roman"/>
                <w:sz w:val="28"/>
                <w:szCs w:val="28"/>
              </w:rPr>
              <w:t>/п</w:t>
            </w:r>
          </w:p>
        </w:tc>
        <w:tc>
          <w:tcPr>
            <w:tcW w:w="8645"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Наименование документа</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2.</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3.</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Подлинник и копия правоустанавливающего документа на земельный участок, право на который не зарегистрировано в Едином государственном реестре недвижимости</w:t>
            </w:r>
          </w:p>
        </w:tc>
      </w:tr>
      <w:tr w:rsidR="0012228A" w:rsidRPr="00BC7D33" w:rsidTr="007A39F8">
        <w:trPr>
          <w:trHeight w:val="144"/>
        </w:trPr>
        <w:tc>
          <w:tcPr>
            <w:tcW w:w="9426" w:type="dxa"/>
            <w:gridSpan w:val="2"/>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Для объектов капитального строительства</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4.</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Подлинники копии материалов, содержащиеся в проектной документации:</w:t>
            </w:r>
          </w:p>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а) пояснительная записка;</w:t>
            </w:r>
          </w:p>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w:t>
            </w:r>
            <w:r w:rsidRPr="00BC7D33">
              <w:rPr>
                <w:rFonts w:ascii="Times New Roman" w:hAnsi="Times New Roman" w:cs="Times New Roman"/>
                <w:sz w:val="28"/>
                <w:szCs w:val="28"/>
              </w:rPr>
              <w:lastRenderedPageBreak/>
              <w:t>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г) архитектурные решения;</w:t>
            </w:r>
          </w:p>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е) проект организации строительства объекта капитального строительства;</w:t>
            </w:r>
          </w:p>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p w:rsidR="0012228A" w:rsidRPr="00BC7D33" w:rsidRDefault="0012228A" w:rsidP="007A39F8">
            <w:pPr>
              <w:pStyle w:val="ConsPlusNormal"/>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31">
              <w:r w:rsidRPr="00BC7D33">
                <w:rPr>
                  <w:rFonts w:ascii="Times New Roman" w:hAnsi="Times New Roman" w:cs="Times New Roman"/>
                  <w:sz w:val="28"/>
                  <w:szCs w:val="28"/>
                </w:rPr>
                <w:t>статьей 49</w:t>
              </w:r>
            </w:hyperlink>
            <w:r w:rsidRPr="00BC7D33">
              <w:rPr>
                <w:rFonts w:ascii="Times New Roman" w:hAnsi="Times New Roman" w:cs="Times New Roman"/>
                <w:sz w:val="28"/>
                <w:szCs w:val="28"/>
              </w:rPr>
              <w:t xml:space="preserve"> Градостроительного кодекса Российской Федерации</w:t>
            </w:r>
            <w:proofErr w:type="gramEnd"/>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lastRenderedPageBreak/>
              <w:t>5.</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Подлинник и копия положительного заключения экспертизы проектной документации объекта капитального строительства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6.</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Подлинник и копия положительного заключения государственной экспертизы проектной документации объекта капитального строительства (в случаях предусмотренных </w:t>
            </w:r>
            <w:hyperlink r:id="rId32">
              <w:r w:rsidRPr="00BC7D33">
                <w:rPr>
                  <w:rFonts w:ascii="Times New Roman" w:hAnsi="Times New Roman" w:cs="Times New Roman"/>
                  <w:sz w:val="28"/>
                  <w:szCs w:val="28"/>
                </w:rPr>
                <w:t>частью 3.4 статьи 49</w:t>
              </w:r>
            </w:hyperlink>
            <w:r w:rsidRPr="00BC7D33">
              <w:rPr>
                <w:rFonts w:ascii="Times New Roman" w:hAnsi="Times New Roman" w:cs="Times New Roman"/>
                <w:sz w:val="28"/>
                <w:szCs w:val="28"/>
              </w:rPr>
              <w:t xml:space="preserve"> Градостроительного кодекса Российской Федерации)</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7.</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Подлинник и копия заключения государственной экологической экспертизы проектной документации (в случаях, предусмотренных </w:t>
            </w:r>
            <w:hyperlink r:id="rId33">
              <w:r w:rsidRPr="00BC7D33">
                <w:rPr>
                  <w:rFonts w:ascii="Times New Roman" w:hAnsi="Times New Roman" w:cs="Times New Roman"/>
                  <w:sz w:val="28"/>
                  <w:szCs w:val="28"/>
                </w:rPr>
                <w:t>частью 6 статьи 49</w:t>
              </w:r>
            </w:hyperlink>
            <w:r w:rsidRPr="00BC7D33">
              <w:rPr>
                <w:rFonts w:ascii="Times New Roman" w:hAnsi="Times New Roman" w:cs="Times New Roman"/>
                <w:sz w:val="28"/>
                <w:szCs w:val="28"/>
              </w:rPr>
              <w:t xml:space="preserve"> Градостроительного кодекса Российской Федерации)</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lastRenderedPageBreak/>
              <w:t>8.</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Подлинник и копия заключения органа исполнительной власти или организации, </w:t>
            </w:r>
            <w:proofErr w:type="gramStart"/>
            <w:r w:rsidRPr="00BC7D33">
              <w:rPr>
                <w:rFonts w:ascii="Times New Roman" w:hAnsi="Times New Roman" w:cs="Times New Roman"/>
                <w:sz w:val="28"/>
                <w:szCs w:val="28"/>
              </w:rPr>
              <w:t>проводивших</w:t>
            </w:r>
            <w:proofErr w:type="gramEnd"/>
            <w:r w:rsidRPr="00BC7D33">
              <w:rPr>
                <w:rFonts w:ascii="Times New Roman" w:hAnsi="Times New Roman" w:cs="Times New Roman"/>
                <w:sz w:val="28"/>
                <w:szCs w:val="28"/>
              </w:rPr>
              <w:t xml:space="preserve"> экспертизу проектной документации, в которую внесены изменения, в случае использования модифицированной проектной документации</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9.</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34">
              <w:r w:rsidRPr="00BC7D33">
                <w:rPr>
                  <w:rFonts w:ascii="Times New Roman" w:hAnsi="Times New Roman" w:cs="Times New Roman"/>
                  <w:sz w:val="28"/>
                  <w:szCs w:val="28"/>
                </w:rPr>
                <w:t>пункте 6.2 статьи 51</w:t>
              </w:r>
            </w:hyperlink>
            <w:r w:rsidRPr="00BC7D33">
              <w:rPr>
                <w:rFonts w:ascii="Times New Roman" w:hAnsi="Times New Roman" w:cs="Times New Roman"/>
                <w:sz w:val="28"/>
                <w:szCs w:val="28"/>
              </w:rPr>
              <w:t xml:space="preserve"> Градостроительного кодекса Российской Федерации случаев реконструкции многоквартирного дома</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10.</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Решение общего собрания собственников помещений в многоквартирном доме и </w:t>
            </w:r>
            <w:proofErr w:type="spellStart"/>
            <w:r w:rsidRPr="00BC7D33">
              <w:rPr>
                <w:rFonts w:ascii="Times New Roman" w:hAnsi="Times New Roman" w:cs="Times New Roman"/>
                <w:sz w:val="28"/>
                <w:szCs w:val="28"/>
              </w:rPr>
              <w:t>машино</w:t>
            </w:r>
            <w:proofErr w:type="spellEnd"/>
            <w:r w:rsidRPr="00BC7D33">
              <w:rPr>
                <w:rFonts w:ascii="Times New Roman" w:hAnsi="Times New Roman" w:cs="Times New Roman"/>
                <w:sz w:val="28"/>
                <w:szCs w:val="28"/>
              </w:rPr>
              <w:t xml:space="preserve">-мест,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C7D33">
              <w:rPr>
                <w:rFonts w:ascii="Times New Roman" w:hAnsi="Times New Roman" w:cs="Times New Roman"/>
                <w:sz w:val="28"/>
                <w:szCs w:val="28"/>
              </w:rPr>
              <w:t>машино</w:t>
            </w:r>
            <w:proofErr w:type="spellEnd"/>
            <w:r w:rsidRPr="00BC7D33">
              <w:rPr>
                <w:rFonts w:ascii="Times New Roman" w:hAnsi="Times New Roman" w:cs="Times New Roman"/>
                <w:sz w:val="28"/>
                <w:szCs w:val="28"/>
              </w:rPr>
              <w:t>-мест в многоквартирном доме</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11.</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12.</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Соглашение о передаче в случаях, установленных бюджетным законодательством Российской Федерации,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r>
      <w:tr w:rsidR="0012228A" w:rsidRPr="00BC7D33" w:rsidTr="007A39F8">
        <w:trPr>
          <w:trHeight w:val="144"/>
        </w:trPr>
        <w:tc>
          <w:tcPr>
            <w:tcW w:w="781"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13.</w:t>
            </w:r>
          </w:p>
        </w:tc>
        <w:tc>
          <w:tcPr>
            <w:tcW w:w="8645" w:type="dxa"/>
            <w:vAlign w:val="bottom"/>
          </w:tcPr>
          <w:p w:rsidR="0012228A" w:rsidRPr="00BC7D33" w:rsidRDefault="0012228A" w:rsidP="007A39F8">
            <w:pPr>
              <w:pStyle w:val="ConsPlusNormal"/>
              <w:jc w:val="both"/>
              <w:rPr>
                <w:rFonts w:ascii="Times New Roman" w:hAnsi="Times New Roman" w:cs="Times New Roman"/>
                <w:sz w:val="28"/>
                <w:szCs w:val="28"/>
              </w:rPr>
            </w:pPr>
            <w:proofErr w:type="gramStart"/>
            <w:r w:rsidRPr="00BC7D33">
              <w:rPr>
                <w:rFonts w:ascii="Times New Roman" w:hAnsi="Times New Roman" w:cs="Times New Roman"/>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w:t>
            </w:r>
            <w:proofErr w:type="gramEnd"/>
            <w:r w:rsidRPr="00BC7D33">
              <w:rPr>
                <w:rFonts w:ascii="Times New Roman" w:hAnsi="Times New Roman" w:cs="Times New Roman"/>
                <w:sz w:val="28"/>
                <w:szCs w:val="28"/>
              </w:rPr>
              <w:t xml:space="preserve"> такой реконструкции, </w:t>
            </w:r>
            <w:proofErr w:type="gramStart"/>
            <w:r w:rsidRPr="00BC7D33">
              <w:rPr>
                <w:rFonts w:ascii="Times New Roman" w:hAnsi="Times New Roman" w:cs="Times New Roman"/>
                <w:sz w:val="28"/>
                <w:szCs w:val="28"/>
              </w:rPr>
              <w:t>определяющее</w:t>
            </w:r>
            <w:proofErr w:type="gramEnd"/>
            <w:r w:rsidRPr="00BC7D33">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w:t>
            </w:r>
            <w:r w:rsidRPr="00BC7D33">
              <w:rPr>
                <w:rFonts w:ascii="Times New Roman" w:hAnsi="Times New Roman" w:cs="Times New Roman"/>
                <w:sz w:val="28"/>
                <w:szCs w:val="28"/>
              </w:rPr>
              <w:lastRenderedPageBreak/>
              <w:t>осуществлении реконструкции</w:t>
            </w:r>
          </w:p>
        </w:tc>
      </w:tr>
      <w:tr w:rsidR="0012228A" w:rsidRPr="00BC7D33" w:rsidTr="007A39F8">
        <w:trPr>
          <w:trHeight w:val="331"/>
        </w:trPr>
        <w:tc>
          <w:tcPr>
            <w:tcW w:w="9426" w:type="dxa"/>
            <w:gridSpan w:val="2"/>
          </w:tcPr>
          <w:p w:rsidR="0012228A" w:rsidRPr="00BC7D33" w:rsidRDefault="0012228A" w:rsidP="007A39F8">
            <w:pPr>
              <w:pStyle w:val="ConsPlusNormal"/>
              <w:contextualSpacing/>
              <w:jc w:val="center"/>
              <w:rPr>
                <w:rFonts w:ascii="Times New Roman" w:hAnsi="Times New Roman" w:cs="Times New Roman"/>
                <w:sz w:val="28"/>
                <w:szCs w:val="28"/>
              </w:rPr>
            </w:pPr>
            <w:r w:rsidRPr="00BC7D33">
              <w:rPr>
                <w:rFonts w:ascii="Times New Roman" w:hAnsi="Times New Roman" w:cs="Times New Roman"/>
                <w:sz w:val="28"/>
                <w:szCs w:val="28"/>
              </w:rPr>
              <w:lastRenderedPageBreak/>
              <w:t>Для объектов индивидуального жилищного строительства</w:t>
            </w:r>
          </w:p>
        </w:tc>
      </w:tr>
      <w:tr w:rsidR="0012228A" w:rsidRPr="00BC7D33" w:rsidTr="007A39F8">
        <w:trPr>
          <w:trHeight w:val="962"/>
        </w:trPr>
        <w:tc>
          <w:tcPr>
            <w:tcW w:w="781" w:type="dxa"/>
          </w:tcPr>
          <w:p w:rsidR="0012228A" w:rsidRPr="00BC7D33" w:rsidRDefault="0012228A" w:rsidP="007A39F8">
            <w:pPr>
              <w:pStyle w:val="ConsPlusNormal"/>
              <w:contextualSpacing/>
              <w:jc w:val="center"/>
              <w:rPr>
                <w:rFonts w:ascii="Times New Roman" w:hAnsi="Times New Roman" w:cs="Times New Roman"/>
                <w:sz w:val="28"/>
                <w:szCs w:val="28"/>
              </w:rPr>
            </w:pPr>
            <w:r w:rsidRPr="00BC7D33">
              <w:rPr>
                <w:rFonts w:ascii="Times New Roman" w:hAnsi="Times New Roman" w:cs="Times New Roman"/>
                <w:sz w:val="28"/>
                <w:szCs w:val="28"/>
              </w:rPr>
              <w:t>14.</w:t>
            </w:r>
          </w:p>
        </w:tc>
        <w:tc>
          <w:tcPr>
            <w:tcW w:w="8645" w:type="dxa"/>
            <w:vAlign w:val="bottom"/>
          </w:tcPr>
          <w:p w:rsidR="0012228A" w:rsidRPr="00BC7D33" w:rsidRDefault="0012228A" w:rsidP="007A39F8">
            <w:pPr>
              <w:pStyle w:val="ConsPlusNormal"/>
              <w:contextualSpacing/>
              <w:jc w:val="both"/>
              <w:rPr>
                <w:rFonts w:ascii="Times New Roman" w:hAnsi="Times New Roman" w:cs="Times New Roman"/>
                <w:sz w:val="28"/>
                <w:szCs w:val="28"/>
              </w:rPr>
            </w:pPr>
            <w:r w:rsidRPr="00BC7D33">
              <w:rPr>
                <w:rFonts w:ascii="Times New Roman" w:hAnsi="Times New Roman" w:cs="Times New Roman"/>
                <w:sz w:val="28"/>
                <w:szCs w:val="28"/>
              </w:rPr>
              <w:t>Схема планировочной организации земельного участка с обозначением места размещения объекта индивидуального жилищного строительства</w:t>
            </w:r>
          </w:p>
        </w:tc>
      </w:tr>
      <w:tr w:rsidR="0012228A" w:rsidRPr="00BC7D33" w:rsidTr="007A39F8">
        <w:trPr>
          <w:trHeight w:val="962"/>
        </w:trPr>
        <w:tc>
          <w:tcPr>
            <w:tcW w:w="781" w:type="dxa"/>
          </w:tcPr>
          <w:p w:rsidR="0012228A" w:rsidRPr="00BC7D33" w:rsidRDefault="0012228A" w:rsidP="007A39F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8645" w:type="dxa"/>
            <w:vAlign w:val="bottom"/>
          </w:tcPr>
          <w:p w:rsidR="0012228A" w:rsidRPr="00BC7D33" w:rsidRDefault="0012228A" w:rsidP="007A39F8">
            <w:pPr>
              <w:autoSpaceDE w:val="0"/>
              <w:autoSpaceDN w:val="0"/>
              <w:adjustRightInd w:val="0"/>
              <w:contextualSpacing/>
              <w:jc w:val="both"/>
              <w:rPr>
                <w:sz w:val="28"/>
                <w:szCs w:val="28"/>
              </w:rPr>
            </w:pPr>
            <w:r>
              <w:rPr>
                <w:sz w:val="28"/>
                <w:szCs w:val="28"/>
              </w:rPr>
              <w:t>документы, предусмотренные законодательством Российской Федер</w:t>
            </w:r>
            <w:r>
              <w:rPr>
                <w:sz w:val="28"/>
                <w:szCs w:val="28"/>
              </w:rPr>
              <w:t>а</w:t>
            </w:r>
            <w:r>
              <w:rPr>
                <w:sz w:val="28"/>
                <w:szCs w:val="28"/>
              </w:rPr>
              <w:t>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bl>
    <w:p w:rsidR="0012228A" w:rsidRDefault="0012228A" w:rsidP="0012228A">
      <w:pPr>
        <w:pStyle w:val="ConsPlusNormal"/>
        <w:ind w:firstLine="709"/>
        <w:contextualSpacing/>
        <w:jc w:val="both"/>
        <w:rPr>
          <w:rFonts w:ascii="Times New Roman" w:hAnsi="Times New Roman" w:cs="Times New Roman"/>
          <w:sz w:val="28"/>
          <w:szCs w:val="28"/>
        </w:rPr>
      </w:pPr>
    </w:p>
    <w:p w:rsidR="0012228A" w:rsidRPr="002B4C83" w:rsidRDefault="0012228A" w:rsidP="0012228A">
      <w:pPr>
        <w:pStyle w:val="ConsPlusNormal"/>
        <w:ind w:firstLine="709"/>
        <w:contextualSpacing/>
        <w:jc w:val="both"/>
        <w:rPr>
          <w:rFonts w:ascii="Times New Roman" w:hAnsi="Times New Roman" w:cs="Times New Roman"/>
          <w:sz w:val="28"/>
          <w:szCs w:val="28"/>
        </w:rPr>
      </w:pPr>
      <w:r w:rsidRPr="002B4C83">
        <w:rPr>
          <w:rFonts w:ascii="Times New Roman" w:hAnsi="Times New Roman" w:cs="Times New Roman"/>
          <w:sz w:val="28"/>
          <w:szCs w:val="28"/>
        </w:rPr>
        <w:t>Заявление о предоставлении услуги и документы, указанные в настоящем пункте 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через Единый портал, Портал государственных и муниципальных услуг Ставропольского края.</w:t>
      </w:r>
    </w:p>
    <w:p w:rsidR="0012228A" w:rsidRPr="002B4C83" w:rsidRDefault="0012228A" w:rsidP="0012228A">
      <w:pPr>
        <w:pStyle w:val="ConsPlusNormal"/>
        <w:ind w:firstLine="709"/>
        <w:jc w:val="both"/>
        <w:rPr>
          <w:rFonts w:ascii="Times New Roman" w:hAnsi="Times New Roman" w:cs="Times New Roman"/>
          <w:sz w:val="28"/>
          <w:szCs w:val="28"/>
        </w:rPr>
      </w:pPr>
      <w:r w:rsidRPr="002B4C83">
        <w:rPr>
          <w:rFonts w:ascii="Times New Roman" w:hAnsi="Times New Roman" w:cs="Times New Roman"/>
          <w:sz w:val="28"/>
          <w:szCs w:val="28"/>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2B4C83">
        <w:rPr>
          <w:rFonts w:ascii="Times New Roman" w:hAnsi="Times New Roman" w:cs="Times New Roman"/>
          <w:sz w:val="28"/>
          <w:szCs w:val="28"/>
        </w:rPr>
        <w:t>1</w:t>
      </w:r>
      <w:proofErr w:type="gramEnd"/>
      <w:r w:rsidRPr="002B4C83">
        <w:rPr>
          <w:rFonts w:ascii="Times New Roman" w:hAnsi="Times New Roman" w:cs="Times New Roman"/>
          <w:sz w:val="28"/>
          <w:szCs w:val="28"/>
        </w:rPr>
        <w:t>, КС2, КСЗ, КВ1, КВ2, КА1.</w:t>
      </w:r>
    </w:p>
    <w:p w:rsidR="0012228A" w:rsidRPr="002B4C83" w:rsidRDefault="0012228A" w:rsidP="0012228A">
      <w:pPr>
        <w:pStyle w:val="ConsPlusNormal"/>
        <w:ind w:firstLine="709"/>
        <w:jc w:val="both"/>
        <w:rPr>
          <w:rFonts w:ascii="Times New Roman" w:hAnsi="Times New Roman" w:cs="Times New Roman"/>
          <w:sz w:val="28"/>
          <w:szCs w:val="28"/>
        </w:rPr>
      </w:pPr>
      <w:hyperlink r:id="rId35">
        <w:r w:rsidRPr="002B4C83">
          <w:rPr>
            <w:rFonts w:ascii="Times New Roman" w:hAnsi="Times New Roman" w:cs="Times New Roman"/>
            <w:sz w:val="28"/>
            <w:szCs w:val="28"/>
          </w:rPr>
          <w:t>Правила</w:t>
        </w:r>
      </w:hyperlink>
      <w:r w:rsidRPr="002B4C83">
        <w:rPr>
          <w:rFonts w:ascii="Times New Roman" w:hAnsi="Times New Roman" w:cs="Times New Roman"/>
          <w:sz w:val="28"/>
          <w:szCs w:val="28"/>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2228A" w:rsidRPr="002B4C83" w:rsidRDefault="0012228A" w:rsidP="0012228A">
      <w:pPr>
        <w:pStyle w:val="ConsPlusNormal"/>
        <w:ind w:firstLine="709"/>
        <w:jc w:val="both"/>
        <w:rPr>
          <w:rFonts w:ascii="Times New Roman" w:hAnsi="Times New Roman" w:cs="Times New Roman"/>
          <w:sz w:val="28"/>
          <w:szCs w:val="28"/>
        </w:rPr>
      </w:pPr>
      <w:r w:rsidRPr="002B4C83">
        <w:rPr>
          <w:rFonts w:ascii="Times New Roman" w:hAnsi="Times New Roman" w:cs="Times New Roman"/>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6">
        <w:r w:rsidRPr="002B4C83">
          <w:rPr>
            <w:rFonts w:ascii="Times New Roman" w:hAnsi="Times New Roman" w:cs="Times New Roman"/>
            <w:sz w:val="28"/>
            <w:szCs w:val="28"/>
          </w:rPr>
          <w:t>законом</w:t>
        </w:r>
      </w:hyperlink>
      <w:r>
        <w:rPr>
          <w:rFonts w:ascii="Times New Roman" w:hAnsi="Times New Roman" w:cs="Times New Roman"/>
          <w:sz w:val="28"/>
          <w:szCs w:val="28"/>
        </w:rPr>
        <w:t xml:space="preserve"> от 06 апреля 2011 г. № 63-ФЗ «Об электронной подписи»</w:t>
      </w:r>
      <w:r w:rsidRPr="002B4C83">
        <w:rPr>
          <w:rFonts w:ascii="Times New Roman" w:hAnsi="Times New Roman" w:cs="Times New Roman"/>
          <w:sz w:val="28"/>
          <w:szCs w:val="28"/>
        </w:rPr>
        <w:t xml:space="preserve"> (далее - удостоверяющий центр).</w:t>
      </w:r>
    </w:p>
    <w:p w:rsidR="0012228A" w:rsidRPr="002B4C83" w:rsidRDefault="0012228A" w:rsidP="0012228A">
      <w:pPr>
        <w:pStyle w:val="ConsPlusNormal"/>
        <w:ind w:firstLine="709"/>
        <w:jc w:val="both"/>
        <w:rPr>
          <w:rFonts w:ascii="Times New Roman" w:hAnsi="Times New Roman" w:cs="Times New Roman"/>
          <w:sz w:val="28"/>
          <w:szCs w:val="28"/>
        </w:rPr>
      </w:pPr>
      <w:r w:rsidRPr="002B4C83">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12228A" w:rsidRPr="002B4C83" w:rsidRDefault="0012228A" w:rsidP="0012228A">
      <w:pPr>
        <w:pStyle w:val="ConsPlusNormal"/>
        <w:ind w:firstLine="709"/>
        <w:jc w:val="both"/>
        <w:rPr>
          <w:rFonts w:ascii="Times New Roman" w:hAnsi="Times New Roman" w:cs="Times New Roman"/>
          <w:sz w:val="28"/>
          <w:szCs w:val="28"/>
        </w:rPr>
      </w:pPr>
      <w:r w:rsidRPr="002B4C83">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37">
        <w:r w:rsidRPr="002B4C83">
          <w:rPr>
            <w:rFonts w:ascii="Times New Roman" w:hAnsi="Times New Roman" w:cs="Times New Roman"/>
            <w:sz w:val="28"/>
            <w:szCs w:val="28"/>
          </w:rPr>
          <w:t>статьей 10</w:t>
        </w:r>
      </w:hyperlink>
      <w:r w:rsidRPr="002B4C83">
        <w:rPr>
          <w:rFonts w:ascii="Times New Roman" w:hAnsi="Times New Roman" w:cs="Times New Roman"/>
          <w:sz w:val="28"/>
          <w:szCs w:val="28"/>
        </w:rPr>
        <w:t xml:space="preserve"> Федерального закон</w:t>
      </w:r>
      <w:r>
        <w:rPr>
          <w:rFonts w:ascii="Times New Roman" w:hAnsi="Times New Roman" w:cs="Times New Roman"/>
          <w:sz w:val="28"/>
          <w:szCs w:val="28"/>
        </w:rPr>
        <w:t>а от 06 апреля 2011 г. № 63-ФЗ «Об электронной подписи»</w:t>
      </w:r>
      <w:r w:rsidRPr="002B4C83">
        <w:rPr>
          <w:rFonts w:ascii="Times New Roman" w:hAnsi="Times New Roman" w:cs="Times New Roman"/>
          <w:sz w:val="28"/>
          <w:szCs w:val="28"/>
        </w:rPr>
        <w:t>.</w:t>
      </w:r>
    </w:p>
    <w:p w:rsidR="0012228A" w:rsidRPr="002B4C83" w:rsidRDefault="0012228A" w:rsidP="0012228A">
      <w:pPr>
        <w:pStyle w:val="ConsPlusNormal"/>
        <w:ind w:firstLine="709"/>
        <w:jc w:val="both"/>
        <w:rPr>
          <w:rFonts w:ascii="Times New Roman" w:hAnsi="Times New Roman" w:cs="Times New Roman"/>
          <w:sz w:val="28"/>
          <w:szCs w:val="28"/>
        </w:rPr>
      </w:pPr>
      <w:bookmarkStart w:id="7" w:name="P196"/>
      <w:bookmarkEnd w:id="7"/>
      <w:r w:rsidRPr="002B4C83">
        <w:rPr>
          <w:rFonts w:ascii="Times New Roman" w:hAnsi="Times New Roman" w:cs="Times New Roman"/>
          <w:sz w:val="28"/>
          <w:szCs w:val="28"/>
        </w:rPr>
        <w:t xml:space="preserve">16. Исчерпывающий перечень документов, необходимых в </w:t>
      </w:r>
      <w:r w:rsidRPr="002B4C83">
        <w:rPr>
          <w:rFonts w:ascii="Times New Roman" w:hAnsi="Times New Roman" w:cs="Times New Roman"/>
          <w:sz w:val="28"/>
          <w:szCs w:val="28"/>
        </w:rPr>
        <w:lastRenderedPageBreak/>
        <w:t>соответствии с нормативными правовыми актами Российской Федерации, Ставропольского края, м</w:t>
      </w:r>
      <w:r>
        <w:rPr>
          <w:rFonts w:ascii="Times New Roman" w:hAnsi="Times New Roman" w:cs="Times New Roman"/>
          <w:sz w:val="28"/>
          <w:szCs w:val="28"/>
        </w:rPr>
        <w:t xml:space="preserve">униципальными правовыми актами </w:t>
      </w:r>
      <w:r w:rsidRPr="002B4C83">
        <w:rPr>
          <w:rFonts w:ascii="Times New Roman" w:hAnsi="Times New Roman" w:cs="Times New Roman"/>
          <w:sz w:val="28"/>
          <w:szCs w:val="28"/>
        </w:rPr>
        <w:t>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 информационного взаимодействия.</w:t>
      </w:r>
    </w:p>
    <w:p w:rsidR="0012228A" w:rsidRPr="00BC7D33" w:rsidRDefault="0012228A" w:rsidP="001222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6374"/>
        <w:gridCol w:w="2372"/>
      </w:tblGrid>
      <w:tr w:rsidR="0012228A" w:rsidRPr="00BC7D33" w:rsidTr="007A39F8">
        <w:trPr>
          <w:trHeight w:val="145"/>
        </w:trPr>
        <w:tc>
          <w:tcPr>
            <w:tcW w:w="610"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 </w:t>
            </w:r>
            <w:proofErr w:type="gramStart"/>
            <w:r w:rsidRPr="00BC7D33">
              <w:rPr>
                <w:rFonts w:ascii="Times New Roman" w:hAnsi="Times New Roman" w:cs="Times New Roman"/>
                <w:sz w:val="28"/>
                <w:szCs w:val="28"/>
              </w:rPr>
              <w:t>п</w:t>
            </w:r>
            <w:proofErr w:type="gramEnd"/>
            <w:r w:rsidRPr="00BC7D33">
              <w:rPr>
                <w:rFonts w:ascii="Times New Roman" w:hAnsi="Times New Roman" w:cs="Times New Roman"/>
                <w:sz w:val="28"/>
                <w:szCs w:val="28"/>
              </w:rPr>
              <w:t>/п</w:t>
            </w:r>
          </w:p>
        </w:tc>
        <w:tc>
          <w:tcPr>
            <w:tcW w:w="6374"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Наименование документа</w:t>
            </w:r>
          </w:p>
        </w:tc>
        <w:tc>
          <w:tcPr>
            <w:tcW w:w="2372"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Наименование органа, с которым осуществляется межведомственное взаимодействие</w:t>
            </w:r>
          </w:p>
        </w:tc>
      </w:tr>
      <w:tr w:rsidR="0012228A" w:rsidRPr="00BC7D33" w:rsidTr="007A39F8">
        <w:trPr>
          <w:trHeight w:val="145"/>
        </w:trPr>
        <w:tc>
          <w:tcPr>
            <w:tcW w:w="610"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1.</w:t>
            </w:r>
          </w:p>
        </w:tc>
        <w:tc>
          <w:tcPr>
            <w:tcW w:w="6374" w:type="dxa"/>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Выписка из Единого государственного реестра юридических лиц</w:t>
            </w:r>
          </w:p>
        </w:tc>
        <w:tc>
          <w:tcPr>
            <w:tcW w:w="2372" w:type="dxa"/>
          </w:tcPr>
          <w:p w:rsidR="0012228A" w:rsidRPr="00BC7D33" w:rsidRDefault="0012228A" w:rsidP="007A39F8">
            <w:pPr>
              <w:pStyle w:val="ConsPlusNormal"/>
              <w:rPr>
                <w:rFonts w:ascii="Times New Roman" w:hAnsi="Times New Roman" w:cs="Times New Roman"/>
                <w:sz w:val="28"/>
                <w:szCs w:val="28"/>
              </w:rPr>
            </w:pPr>
            <w:r w:rsidRPr="00BC7D33">
              <w:rPr>
                <w:rFonts w:ascii="Times New Roman" w:hAnsi="Times New Roman" w:cs="Times New Roman"/>
                <w:sz w:val="28"/>
                <w:szCs w:val="28"/>
              </w:rPr>
              <w:t>ФНС России</w:t>
            </w:r>
          </w:p>
        </w:tc>
      </w:tr>
      <w:tr w:rsidR="0012228A" w:rsidRPr="00BC7D33" w:rsidTr="007A39F8">
        <w:trPr>
          <w:trHeight w:val="145"/>
        </w:trPr>
        <w:tc>
          <w:tcPr>
            <w:tcW w:w="610"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2.</w:t>
            </w:r>
          </w:p>
        </w:tc>
        <w:tc>
          <w:tcPr>
            <w:tcW w:w="6374" w:type="dxa"/>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Выписка из Единого государственного реестра индивидуальных предпринимателей</w:t>
            </w:r>
          </w:p>
        </w:tc>
        <w:tc>
          <w:tcPr>
            <w:tcW w:w="2372" w:type="dxa"/>
          </w:tcPr>
          <w:p w:rsidR="0012228A" w:rsidRPr="00BC7D33" w:rsidRDefault="0012228A" w:rsidP="007A39F8">
            <w:pPr>
              <w:pStyle w:val="ConsPlusNormal"/>
              <w:rPr>
                <w:rFonts w:ascii="Times New Roman" w:hAnsi="Times New Roman" w:cs="Times New Roman"/>
                <w:sz w:val="28"/>
                <w:szCs w:val="28"/>
              </w:rPr>
            </w:pPr>
            <w:r w:rsidRPr="00BC7D33">
              <w:rPr>
                <w:rFonts w:ascii="Times New Roman" w:hAnsi="Times New Roman" w:cs="Times New Roman"/>
                <w:sz w:val="28"/>
                <w:szCs w:val="28"/>
              </w:rPr>
              <w:t>ФНС России</w:t>
            </w:r>
          </w:p>
        </w:tc>
      </w:tr>
      <w:tr w:rsidR="0012228A" w:rsidRPr="00BC7D33" w:rsidTr="007A39F8">
        <w:trPr>
          <w:trHeight w:val="145"/>
        </w:trPr>
        <w:tc>
          <w:tcPr>
            <w:tcW w:w="610"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3.</w:t>
            </w:r>
          </w:p>
        </w:tc>
        <w:tc>
          <w:tcPr>
            <w:tcW w:w="6374" w:type="dxa"/>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Выписка из Единого государственного реестра недвижимости или уведомление об отсутствии запрашиваемых сведений</w:t>
            </w:r>
          </w:p>
        </w:tc>
        <w:tc>
          <w:tcPr>
            <w:tcW w:w="2372" w:type="dxa"/>
          </w:tcPr>
          <w:p w:rsidR="0012228A" w:rsidRPr="00BC7D33" w:rsidRDefault="0012228A" w:rsidP="007A39F8">
            <w:pPr>
              <w:pStyle w:val="ConsPlusNormal"/>
              <w:rPr>
                <w:rFonts w:ascii="Times New Roman" w:hAnsi="Times New Roman" w:cs="Times New Roman"/>
                <w:sz w:val="28"/>
                <w:szCs w:val="28"/>
              </w:rPr>
            </w:pPr>
            <w:proofErr w:type="spellStart"/>
            <w:r w:rsidRPr="00BC7D33">
              <w:rPr>
                <w:rFonts w:ascii="Times New Roman" w:hAnsi="Times New Roman" w:cs="Times New Roman"/>
                <w:sz w:val="28"/>
                <w:szCs w:val="28"/>
              </w:rPr>
              <w:t>Росреестр</w:t>
            </w:r>
            <w:proofErr w:type="spellEnd"/>
          </w:p>
        </w:tc>
      </w:tr>
      <w:tr w:rsidR="0012228A" w:rsidRPr="00BC7D33" w:rsidTr="007A39F8">
        <w:trPr>
          <w:trHeight w:val="145"/>
        </w:trPr>
        <w:tc>
          <w:tcPr>
            <w:tcW w:w="610"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4.</w:t>
            </w:r>
          </w:p>
        </w:tc>
        <w:tc>
          <w:tcPr>
            <w:tcW w:w="6374" w:type="dxa"/>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tc>
        <w:tc>
          <w:tcPr>
            <w:tcW w:w="2372" w:type="dxa"/>
          </w:tcPr>
          <w:p w:rsidR="0012228A" w:rsidRPr="00BC7D33" w:rsidRDefault="0012228A" w:rsidP="007A39F8">
            <w:pPr>
              <w:pStyle w:val="ConsPlusNormal"/>
              <w:rPr>
                <w:rFonts w:ascii="Times New Roman" w:hAnsi="Times New Roman" w:cs="Times New Roman"/>
                <w:sz w:val="28"/>
                <w:szCs w:val="28"/>
              </w:rPr>
            </w:pPr>
            <w:r w:rsidRPr="00BC7D33">
              <w:rPr>
                <w:rFonts w:ascii="Times New Roman" w:hAnsi="Times New Roman" w:cs="Times New Roman"/>
                <w:sz w:val="28"/>
                <w:szCs w:val="28"/>
              </w:rPr>
              <w:t>Управление</w:t>
            </w:r>
          </w:p>
        </w:tc>
      </w:tr>
      <w:tr w:rsidR="0012228A" w:rsidRPr="00BC7D33" w:rsidTr="007A39F8">
        <w:trPr>
          <w:trHeight w:val="145"/>
        </w:trPr>
        <w:tc>
          <w:tcPr>
            <w:tcW w:w="610" w:type="dxa"/>
          </w:tcPr>
          <w:p w:rsidR="0012228A" w:rsidRPr="00BC7D33" w:rsidRDefault="0012228A" w:rsidP="007A39F8">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5.</w:t>
            </w:r>
          </w:p>
        </w:tc>
        <w:tc>
          <w:tcPr>
            <w:tcW w:w="6374" w:type="dxa"/>
          </w:tcPr>
          <w:p w:rsidR="0012228A" w:rsidRPr="00BC7D33" w:rsidRDefault="0012228A" w:rsidP="007A39F8">
            <w:pPr>
              <w:pStyle w:val="ConsPlusNormal"/>
              <w:jc w:val="both"/>
              <w:rPr>
                <w:rFonts w:ascii="Times New Roman" w:hAnsi="Times New Roman" w:cs="Times New Roman"/>
                <w:sz w:val="28"/>
                <w:szCs w:val="28"/>
              </w:rPr>
            </w:pPr>
            <w:r w:rsidRPr="00BC7D33">
              <w:rPr>
                <w:rFonts w:ascii="Times New Roman" w:hAnsi="Times New Roman" w:cs="Times New Roman"/>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8">
              <w:r w:rsidRPr="00BC7D33">
                <w:rPr>
                  <w:rFonts w:ascii="Times New Roman" w:hAnsi="Times New Roman" w:cs="Times New Roman"/>
                  <w:sz w:val="28"/>
                  <w:szCs w:val="28"/>
                </w:rPr>
                <w:t>статьей 40</w:t>
              </w:r>
            </w:hyperlink>
            <w:r w:rsidRPr="00BC7D33">
              <w:rPr>
                <w:rFonts w:ascii="Times New Roman" w:hAnsi="Times New Roman" w:cs="Times New Roman"/>
                <w:sz w:val="28"/>
                <w:szCs w:val="28"/>
              </w:rPr>
              <w:t xml:space="preserve"> Градостроительного кодекса Российской Федерации)</w:t>
            </w:r>
          </w:p>
        </w:tc>
        <w:tc>
          <w:tcPr>
            <w:tcW w:w="2372" w:type="dxa"/>
          </w:tcPr>
          <w:p w:rsidR="0012228A" w:rsidRPr="00BC7D33" w:rsidRDefault="0012228A" w:rsidP="007A39F8">
            <w:pPr>
              <w:pStyle w:val="ConsPlusNormal"/>
              <w:rPr>
                <w:rFonts w:ascii="Times New Roman" w:hAnsi="Times New Roman" w:cs="Times New Roman"/>
                <w:sz w:val="28"/>
                <w:szCs w:val="28"/>
              </w:rPr>
            </w:pPr>
            <w:r w:rsidRPr="00BC7D33">
              <w:rPr>
                <w:rFonts w:ascii="Times New Roman" w:hAnsi="Times New Roman" w:cs="Times New Roman"/>
                <w:sz w:val="28"/>
                <w:szCs w:val="28"/>
              </w:rPr>
              <w:t>Управление</w:t>
            </w:r>
          </w:p>
        </w:tc>
      </w:tr>
    </w:tbl>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Документы, указанные в пункте 16 Административного регламента, заявитель вправе представить лично</w:t>
      </w:r>
      <w:r>
        <w:rPr>
          <w:rFonts w:ascii="Times New Roman" w:hAnsi="Times New Roman" w:cs="Times New Roman"/>
          <w:sz w:val="28"/>
          <w:szCs w:val="28"/>
        </w:rPr>
        <w:t xml:space="preserve"> (в дополнение к перечню документов, установленных пунктом 14 Административного регламента)</w:t>
      </w:r>
      <w:r w:rsidRPr="00BC7D33">
        <w:rPr>
          <w:rFonts w:ascii="Times New Roman" w:hAnsi="Times New Roman" w:cs="Times New Roman"/>
          <w:sz w:val="28"/>
          <w:szCs w:val="28"/>
        </w:rPr>
        <w:t>.</w:t>
      </w:r>
      <w:hyperlink w:anchor="P196" w:history="1">
        <w:r w:rsidRPr="00674293">
          <w:rPr>
            <w:rStyle w:val="af"/>
            <w:rFonts w:asciiTheme="minorHAnsi" w:hAnsiTheme="minorHAnsi"/>
            <w:szCs w:val="22"/>
            <w:lang w:eastAsia="en-US"/>
          </w:rPr>
          <w:t>P196</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17. В соответствии с </w:t>
      </w:r>
      <w:hyperlink r:id="rId39">
        <w:r w:rsidRPr="00BC7D33">
          <w:rPr>
            <w:rFonts w:ascii="Times New Roman" w:hAnsi="Times New Roman" w:cs="Times New Roman"/>
            <w:sz w:val="28"/>
            <w:szCs w:val="28"/>
          </w:rPr>
          <w:t>пунктами 1</w:t>
        </w:r>
      </w:hyperlink>
      <w:r w:rsidRPr="00BC7D33">
        <w:rPr>
          <w:rFonts w:ascii="Times New Roman" w:hAnsi="Times New Roman" w:cs="Times New Roman"/>
          <w:sz w:val="28"/>
          <w:szCs w:val="28"/>
        </w:rPr>
        <w:t xml:space="preserve"> и </w:t>
      </w:r>
      <w:hyperlink r:id="rId40">
        <w:r w:rsidRPr="00BC7D33">
          <w:rPr>
            <w:rFonts w:ascii="Times New Roman" w:hAnsi="Times New Roman" w:cs="Times New Roman"/>
            <w:sz w:val="28"/>
            <w:szCs w:val="28"/>
          </w:rPr>
          <w:t>2 части 1 статьи 7</w:t>
        </w:r>
      </w:hyperlink>
      <w:r w:rsidRPr="00BC7D33">
        <w:rPr>
          <w:rFonts w:ascii="Times New Roman" w:hAnsi="Times New Roman" w:cs="Times New Roman"/>
          <w:sz w:val="28"/>
          <w:szCs w:val="28"/>
        </w:rPr>
        <w:t xml:space="preserve"> Федерального зако</w:t>
      </w:r>
      <w:r>
        <w:rPr>
          <w:rFonts w:ascii="Times New Roman" w:hAnsi="Times New Roman" w:cs="Times New Roman"/>
          <w:sz w:val="28"/>
          <w:szCs w:val="28"/>
        </w:rPr>
        <w:t>на от 27 июля 2010 г. № 210-ФЗ «</w:t>
      </w:r>
      <w:r w:rsidRPr="00BC7D33">
        <w:rPr>
          <w:rFonts w:ascii="Times New Roman" w:hAnsi="Times New Roman" w:cs="Times New Roman"/>
          <w:sz w:val="28"/>
          <w:szCs w:val="28"/>
        </w:rPr>
        <w:t>Об организации предоставления государственных и муницип</w:t>
      </w:r>
      <w:r>
        <w:rPr>
          <w:rFonts w:ascii="Times New Roman" w:hAnsi="Times New Roman" w:cs="Times New Roman"/>
          <w:sz w:val="28"/>
          <w:szCs w:val="28"/>
        </w:rPr>
        <w:t>альных услуг»</w:t>
      </w:r>
      <w:r w:rsidRPr="00BC7D33">
        <w:rPr>
          <w:rFonts w:ascii="Times New Roman" w:hAnsi="Times New Roman" w:cs="Times New Roman"/>
          <w:sz w:val="28"/>
          <w:szCs w:val="28"/>
        </w:rPr>
        <w:t xml:space="preserve"> запрещается требовать от заявителя: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1) представления документов и информации или осуществления </w:t>
      </w:r>
      <w:r w:rsidRPr="00BC7D33">
        <w:rPr>
          <w:rFonts w:ascii="Times New Roman" w:hAnsi="Times New Roman" w:cs="Times New Roman"/>
          <w:sz w:val="28"/>
          <w:szCs w:val="28"/>
        </w:rPr>
        <w:lastRenderedPageBreak/>
        <w:t>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регулирующими отношения, возникающие в связи с предоставлением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услуги в соответствии с нормативными правовыми актами Российской Федерации, Ставропольского края, муниципальными правовыми актами.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Исчерпывающий перечень оснований для отказа в приеме</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документов, необходимых для предоставления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18. Основанием для отказа в приеме документов специалистами Управления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Исчерпывающий перечень оснований для приостановления</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или отказа в предоставлении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bookmarkStart w:id="8" w:name="P230"/>
      <w:bookmarkEnd w:id="8"/>
      <w:r w:rsidRPr="00BC7D33">
        <w:rPr>
          <w:rFonts w:ascii="Times New Roman" w:hAnsi="Times New Roman" w:cs="Times New Roman"/>
          <w:sz w:val="28"/>
          <w:szCs w:val="28"/>
        </w:rPr>
        <w:t>19. Основаниями для отказа в предоставлении услуги являются: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отсутствие документов, предусмотренных в пункте 14 Административного регламента;</w:t>
      </w:r>
      <w:hyperlink w:anchor="P115" w:history="1">
        <w:r w:rsidRPr="00674293">
          <w:rPr>
            <w:rStyle w:val="af"/>
            <w:rFonts w:asciiTheme="minorHAnsi" w:hAnsiTheme="minorHAnsi"/>
            <w:szCs w:val="22"/>
            <w:lang w:eastAsia="en-US"/>
          </w:rPr>
          <w:t>P115</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в случае выдачи заявителю разрешения на отклонение от предельных параметров разрешенного строительства;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20. Основания для приостановления предоставления услуги отсутствуют.</w:t>
      </w: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Перечень услуг, необходимых и обязательных</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для предоставления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lastRenderedPageBreak/>
        <w:t>21.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иными организациями, участвующими в предоставлении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подготовка и выдача материалов, содержащихся в проектной документации;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проведение государственной экспертизы проектной документации;</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3) выдача документа, подтверждающего согласие всех право</w:t>
      </w:r>
      <w:r>
        <w:rPr>
          <w:rFonts w:ascii="Times New Roman" w:hAnsi="Times New Roman" w:cs="Times New Roman"/>
          <w:sz w:val="28"/>
          <w:szCs w:val="28"/>
        </w:rPr>
        <w:t>-</w:t>
      </w:r>
      <w:r w:rsidRPr="00BC7D33">
        <w:rPr>
          <w:rFonts w:ascii="Times New Roman" w:hAnsi="Times New Roman" w:cs="Times New Roman"/>
          <w:sz w:val="28"/>
          <w:szCs w:val="28"/>
        </w:rPr>
        <w:t>обладателей объекта капитального строительства, за исключением случаев принятия собственниками помещений в многоквартирном доме в соответствии с жилищным законодательством решения о реконструкции многоквартирного жилого дома, или если в результате такой реконструкции произойдет уменьшение размера общего имущества в многоквартирном доме, - согласие всех собственников помещений в многоквартирном доме;</w:t>
      </w:r>
      <w:proofErr w:type="gramEnd"/>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 выдача решения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 выдача копии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22. Государственная пошлина за предоставление услуги не установлена. Услуга предоставляется на безвозмездной основе.</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Максимальный срок ожидания в очереди при подаче заявления</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о предоставлении услуги и при получении</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результата предоставления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23.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пятнадцати минут.</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Срок и порядок регистрации заявления о предоставлении</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услуги, в том числе в электронной форме</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24. Заявление о предоставлении услуги с приложением документов, указанных в пункте 14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Срок регистрации заявления о предоставлении услуги в Управление, Центре не должен превышать пятнадцати минут (за исключением времени обеденного перерыва).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lastRenderedPageBreak/>
        <w:t xml:space="preserve">25. </w:t>
      </w:r>
      <w:proofErr w:type="gramStart"/>
      <w:r w:rsidRPr="00BC7D33">
        <w:rPr>
          <w:rFonts w:ascii="Times New Roman" w:hAnsi="Times New Roman" w:cs="Times New Roman"/>
          <w:sz w:val="28"/>
          <w:szCs w:val="28"/>
        </w:rPr>
        <w:t>Заявление о предоставлении услуги с приложением документов, необходимых для предоставления услуги, указанных в пункте 14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BC7D33">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hyperlink w:anchor="P115" w:history="1">
        <w:r w:rsidRPr="00674293">
          <w:rPr>
            <w:rStyle w:val="af"/>
            <w:rFonts w:asciiTheme="minorHAnsi" w:hAnsiTheme="minorHAnsi"/>
            <w:szCs w:val="22"/>
            <w:lang w:eastAsia="en-US"/>
          </w:rPr>
          <w:t>P115</w:t>
        </w:r>
      </w:hyperlink>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Требования к помещениям, в которых предоставляется услуга,</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к местам ожидания и приема заявителей, размещению</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и оформлению </w:t>
      </w:r>
      <w:proofErr w:type="gramStart"/>
      <w:r w:rsidRPr="00BC7D33">
        <w:rPr>
          <w:rFonts w:ascii="Times New Roman" w:hAnsi="Times New Roman" w:cs="Times New Roman"/>
          <w:sz w:val="28"/>
          <w:szCs w:val="28"/>
        </w:rPr>
        <w:t>визуальной</w:t>
      </w:r>
      <w:proofErr w:type="gramEnd"/>
      <w:r w:rsidRPr="00BC7D33">
        <w:rPr>
          <w:rFonts w:ascii="Times New Roman" w:hAnsi="Times New Roman" w:cs="Times New Roman"/>
          <w:sz w:val="28"/>
          <w:szCs w:val="28"/>
        </w:rPr>
        <w:t>, текстовой и мультимедийной</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информации о порядке предоставления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26. Требования к помещениям Управления, в которых предоставляется услуга, к местам ожидания и приема заявителей.</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здоровья.</w:t>
      </w:r>
      <w:proofErr w:type="gramEnd"/>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Вход в здание Управления оборудуется информационной табличкой (вывеской), содержащей следующую информацию о</w:t>
      </w:r>
      <w:r>
        <w:rPr>
          <w:rFonts w:ascii="Times New Roman" w:hAnsi="Times New Roman" w:cs="Times New Roman"/>
          <w:sz w:val="28"/>
          <w:szCs w:val="28"/>
        </w:rPr>
        <w:t>б</w:t>
      </w:r>
      <w:r w:rsidRPr="00BC7D33">
        <w:rPr>
          <w:rFonts w:ascii="Times New Roman" w:hAnsi="Times New Roman" w:cs="Times New Roman"/>
          <w:sz w:val="28"/>
          <w:szCs w:val="28"/>
        </w:rPr>
        <w:t xml:space="preserve"> Управлении: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наименование;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место нахождения;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график работы.</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3 мест.</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номера кабинета;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времени перерыва, технического перерыва.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27. Требования к размещению и оформлению визуальной, текстовой информации в Управлении.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местонахождение, график приема заявителей по вопросам </w:t>
      </w:r>
      <w:r w:rsidRPr="00BC7D33">
        <w:rPr>
          <w:rFonts w:ascii="Times New Roman" w:hAnsi="Times New Roman" w:cs="Times New Roman"/>
          <w:sz w:val="28"/>
          <w:szCs w:val="28"/>
        </w:rPr>
        <w:lastRenderedPageBreak/>
        <w:t>предоставления муниципальных услуг, номера телефонов, адрес официального сайта и электронной почты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информация о размещении работников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перечень муниципальных услуг, предоставляемых Управлением;</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перечень документов, необходимых для предоставления </w:t>
      </w:r>
      <w:proofErr w:type="spellStart"/>
      <w:proofErr w:type="gramStart"/>
      <w:r w:rsidRPr="00BC7D33">
        <w:rPr>
          <w:rFonts w:ascii="Times New Roman" w:hAnsi="Times New Roman" w:cs="Times New Roman"/>
          <w:sz w:val="28"/>
          <w:szCs w:val="28"/>
        </w:rPr>
        <w:t>муници</w:t>
      </w:r>
      <w:r>
        <w:rPr>
          <w:rFonts w:ascii="Times New Roman" w:hAnsi="Times New Roman" w:cs="Times New Roman"/>
          <w:sz w:val="28"/>
          <w:szCs w:val="28"/>
        </w:rPr>
        <w:t>-</w:t>
      </w:r>
      <w:r w:rsidRPr="00BC7D33">
        <w:rPr>
          <w:rFonts w:ascii="Times New Roman" w:hAnsi="Times New Roman" w:cs="Times New Roman"/>
          <w:sz w:val="28"/>
          <w:szCs w:val="28"/>
        </w:rPr>
        <w:t>пальной</w:t>
      </w:r>
      <w:proofErr w:type="spellEnd"/>
      <w:proofErr w:type="gramEnd"/>
      <w:r w:rsidRPr="00BC7D33">
        <w:rPr>
          <w:rFonts w:ascii="Times New Roman" w:hAnsi="Times New Roman" w:cs="Times New Roman"/>
          <w:sz w:val="28"/>
          <w:szCs w:val="28"/>
        </w:rPr>
        <w:t xml:space="preserve"> услуги, и требования, предъявляемые к документам;</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сроки предоставления муниципальной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28. Требования к помещениям, местам ожидания и приема заявителей в Центре.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здоровья.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Вход в здание оборудуется информационной табличкой (вывеской), которая располагается рядом с входом и содержит следующую информацию о Центре: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наименование;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место нахождения;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режим работы;</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номер телефона группы информационной поддержки Центра;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адрес электронной почты.</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Выход из здания Центра оборудуется соответствующим указателем.</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сектор информирования и ожидания;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сектор приема заявителей.</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Сектор информирования и ожидания включает:</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платежный терминал (терминал для электронной оплаты), представляющий собой программно-аппаратный комплекс, </w:t>
      </w:r>
      <w:proofErr w:type="spellStart"/>
      <w:proofErr w:type="gramStart"/>
      <w:r w:rsidRPr="00BC7D33">
        <w:rPr>
          <w:rFonts w:ascii="Times New Roman" w:hAnsi="Times New Roman" w:cs="Times New Roman"/>
          <w:sz w:val="28"/>
          <w:szCs w:val="28"/>
        </w:rPr>
        <w:t>функцио</w:t>
      </w:r>
      <w:r>
        <w:rPr>
          <w:rFonts w:ascii="Times New Roman" w:hAnsi="Times New Roman" w:cs="Times New Roman"/>
          <w:sz w:val="28"/>
          <w:szCs w:val="28"/>
        </w:rPr>
        <w:t>-</w:t>
      </w:r>
      <w:r w:rsidRPr="00BC7D33">
        <w:rPr>
          <w:rFonts w:ascii="Times New Roman" w:hAnsi="Times New Roman" w:cs="Times New Roman"/>
          <w:sz w:val="28"/>
          <w:szCs w:val="28"/>
        </w:rPr>
        <w:t>нирующий</w:t>
      </w:r>
      <w:proofErr w:type="spellEnd"/>
      <w:proofErr w:type="gramEnd"/>
      <w:r w:rsidRPr="00BC7D33">
        <w:rPr>
          <w:rFonts w:ascii="Times New Roman" w:hAnsi="Times New Roman" w:cs="Times New Roman"/>
          <w:sz w:val="28"/>
          <w:szCs w:val="28"/>
        </w:rPr>
        <w:t xml:space="preserve"> в автоматическом режиме и предназначенный для обеспечения </w:t>
      </w:r>
      <w:r w:rsidRPr="00BC7D33">
        <w:rPr>
          <w:rFonts w:ascii="Times New Roman" w:hAnsi="Times New Roman" w:cs="Times New Roman"/>
          <w:sz w:val="28"/>
          <w:szCs w:val="28"/>
        </w:rPr>
        <w:lastRenderedPageBreak/>
        <w:t>приема платежей от физических лиц при оказании платных муниципальных услуг;</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стулья, кресельные секции, скамьи (</w:t>
      </w:r>
      <w:proofErr w:type="spellStart"/>
      <w:r w:rsidRPr="00BC7D33">
        <w:rPr>
          <w:rFonts w:ascii="Times New Roman" w:hAnsi="Times New Roman" w:cs="Times New Roman"/>
          <w:sz w:val="28"/>
          <w:szCs w:val="28"/>
        </w:rPr>
        <w:t>банкетки</w:t>
      </w:r>
      <w:proofErr w:type="spellEnd"/>
      <w:r w:rsidRPr="00BC7D33">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электронную систему управления очередью, предназначенную: для регистрации заявителя в очереди;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для отображения статуса очереди;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12228A"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12228A"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12228A" w:rsidRPr="00701E1A" w:rsidRDefault="0012228A" w:rsidP="0012228A">
      <w:pPr>
        <w:pStyle w:val="ConsPlusNormal"/>
        <w:ind w:firstLine="709"/>
        <w:jc w:val="both"/>
        <w:rPr>
          <w:rFonts w:ascii="Times New Roman" w:hAnsi="Times New Roman" w:cs="Times New Roman"/>
          <w:sz w:val="28"/>
          <w:szCs w:val="28"/>
        </w:rPr>
      </w:pPr>
      <w:r w:rsidRPr="00701E1A">
        <w:rPr>
          <w:rFonts w:ascii="Times New Roman" w:hAnsi="Times New Roman" w:cs="Times New Roman"/>
          <w:sz w:val="28"/>
          <w:szCs w:val="28"/>
        </w:rPr>
        <w:t>Управление обеспечивает инвалидов (включая инвалидов, использующих кресла-коляски и собак-проводников):</w:t>
      </w:r>
    </w:p>
    <w:p w:rsidR="0012228A" w:rsidRPr="00701E1A"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01E1A">
        <w:rPr>
          <w:rFonts w:ascii="Times New Roman" w:hAnsi="Times New Roman" w:cs="Times New Roman"/>
          <w:sz w:val="28"/>
          <w:szCs w:val="28"/>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12228A" w:rsidRPr="00701E1A"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01E1A">
        <w:rPr>
          <w:rFonts w:ascii="Times New Roman" w:hAnsi="Times New Roman" w:cs="Times New Roman"/>
          <w:sz w:val="28"/>
          <w:szCs w:val="28"/>
        </w:rPr>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12228A" w:rsidRPr="00701E1A"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01E1A">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12228A" w:rsidRPr="00701E1A"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701E1A">
        <w:rPr>
          <w:rFonts w:ascii="Times New Roman" w:hAnsi="Times New Roman" w:cs="Times New Roman"/>
          <w:sz w:val="28"/>
          <w:szCs w:val="28"/>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228A" w:rsidRPr="00701E1A"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701E1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12228A" w:rsidRPr="00701E1A"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701E1A">
        <w:rPr>
          <w:rFonts w:ascii="Times New Roman" w:hAnsi="Times New Roman" w:cs="Times New Roman"/>
          <w:sz w:val="28"/>
          <w:szCs w:val="28"/>
        </w:rPr>
        <w:t xml:space="preserve">допуск </w:t>
      </w:r>
      <w:proofErr w:type="spellStart"/>
      <w:r w:rsidRPr="00701E1A">
        <w:rPr>
          <w:rFonts w:ascii="Times New Roman" w:hAnsi="Times New Roman" w:cs="Times New Roman"/>
          <w:sz w:val="28"/>
          <w:szCs w:val="28"/>
        </w:rPr>
        <w:t>сурдопереводчика</w:t>
      </w:r>
      <w:proofErr w:type="spellEnd"/>
      <w:r w:rsidRPr="00701E1A">
        <w:rPr>
          <w:rFonts w:ascii="Times New Roman" w:hAnsi="Times New Roman" w:cs="Times New Roman"/>
          <w:sz w:val="28"/>
          <w:szCs w:val="28"/>
        </w:rPr>
        <w:t xml:space="preserve"> и </w:t>
      </w:r>
      <w:proofErr w:type="spellStart"/>
      <w:r w:rsidRPr="00701E1A">
        <w:rPr>
          <w:rFonts w:ascii="Times New Roman" w:hAnsi="Times New Roman" w:cs="Times New Roman"/>
          <w:sz w:val="28"/>
          <w:szCs w:val="28"/>
        </w:rPr>
        <w:t>тифлосурдопереводчика</w:t>
      </w:r>
      <w:proofErr w:type="spellEnd"/>
      <w:r w:rsidRPr="00701E1A">
        <w:rPr>
          <w:rFonts w:ascii="Times New Roman" w:hAnsi="Times New Roman" w:cs="Times New Roman"/>
          <w:sz w:val="28"/>
          <w:szCs w:val="28"/>
        </w:rPr>
        <w:t>;</w:t>
      </w:r>
    </w:p>
    <w:p w:rsidR="0012228A" w:rsidRPr="00701E1A"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701E1A">
        <w:rPr>
          <w:rFonts w:ascii="Times New Roman" w:hAnsi="Times New Roman" w:cs="Times New Roman"/>
          <w:sz w:val="28"/>
          <w:szCs w:val="28"/>
        </w:rPr>
        <w:t>допуск собаки-проводника в помещения, где предоставляется муниципальная услуга;</w:t>
      </w:r>
    </w:p>
    <w:p w:rsidR="0012228A" w:rsidRPr="00701E1A"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701E1A">
        <w:rPr>
          <w:rFonts w:ascii="Times New Roman" w:hAnsi="Times New Roman" w:cs="Times New Roman"/>
          <w:sz w:val="28"/>
          <w:szCs w:val="28"/>
        </w:rPr>
        <w:t xml:space="preserve">оказание помощи в преодолении барьеров, мешающих получению </w:t>
      </w:r>
      <w:r w:rsidRPr="00701E1A">
        <w:rPr>
          <w:rFonts w:ascii="Times New Roman" w:hAnsi="Times New Roman" w:cs="Times New Roman"/>
          <w:sz w:val="28"/>
          <w:szCs w:val="28"/>
        </w:rPr>
        <w:lastRenderedPageBreak/>
        <w:t>муниципальной услуги наравне с другими лицами.</w:t>
      </w:r>
    </w:p>
    <w:p w:rsidR="0012228A" w:rsidRPr="00701E1A" w:rsidRDefault="0012228A" w:rsidP="0012228A">
      <w:pPr>
        <w:pStyle w:val="ConsPlusNormal"/>
        <w:ind w:firstLine="709"/>
        <w:jc w:val="both"/>
        <w:rPr>
          <w:rFonts w:ascii="Times New Roman" w:hAnsi="Times New Roman" w:cs="Times New Roman"/>
          <w:sz w:val="28"/>
          <w:szCs w:val="28"/>
        </w:rPr>
      </w:pPr>
      <w:r w:rsidRPr="00701E1A">
        <w:rPr>
          <w:rFonts w:ascii="Times New Roman" w:hAnsi="Times New Roman" w:cs="Times New Roman"/>
          <w:sz w:val="28"/>
          <w:szCs w:val="28"/>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29. Требования к размещению и оформлению визуальной, текстовой и мультимедийной информации о порядке предоставления услуги в Центре:</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BC7D33">
        <w:rPr>
          <w:rFonts w:ascii="Times New Roman" w:hAnsi="Times New Roman" w:cs="Times New Roman"/>
          <w:sz w:val="28"/>
          <w:szCs w:val="28"/>
        </w:rPr>
        <w:t>информационное табло;</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C7D33">
        <w:rPr>
          <w:rFonts w:ascii="Times New Roman" w:hAnsi="Times New Roman" w:cs="Times New Roman"/>
          <w:sz w:val="28"/>
          <w:szCs w:val="28"/>
        </w:rPr>
        <w:t>информационные стенды, содержащие информацию, указанную в пункте 7 Административного регламента;</w:t>
      </w:r>
      <w:hyperlink w:anchor="P86" w:history="1">
        <w:r w:rsidRPr="00674293">
          <w:rPr>
            <w:rStyle w:val="af"/>
            <w:rFonts w:asciiTheme="minorHAnsi" w:hAnsiTheme="minorHAnsi"/>
            <w:szCs w:val="22"/>
            <w:lang w:eastAsia="en-US"/>
          </w:rPr>
          <w:t>P86</w:t>
        </w:r>
      </w:hyperlink>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C7D33">
        <w:rPr>
          <w:rFonts w:ascii="Times New Roman" w:hAnsi="Times New Roman" w:cs="Times New Roman"/>
          <w:sz w:val="28"/>
          <w:szCs w:val="28"/>
        </w:rPr>
        <w:t>информационный киоск, обеспечивающий доступ к следующей информации:</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BC7D33">
        <w:rPr>
          <w:rFonts w:ascii="Times New Roman" w:hAnsi="Times New Roman" w:cs="Times New Roman"/>
          <w:sz w:val="28"/>
          <w:szCs w:val="28"/>
        </w:rPr>
        <w:t>переч</w:t>
      </w:r>
      <w:r>
        <w:rPr>
          <w:rFonts w:ascii="Times New Roman" w:hAnsi="Times New Roman" w:cs="Times New Roman"/>
          <w:sz w:val="28"/>
          <w:szCs w:val="28"/>
        </w:rPr>
        <w:t>ень</w:t>
      </w:r>
      <w:r w:rsidRPr="00BC7D33">
        <w:rPr>
          <w:rFonts w:ascii="Times New Roman" w:hAnsi="Times New Roman" w:cs="Times New Roman"/>
          <w:sz w:val="28"/>
          <w:szCs w:val="28"/>
        </w:rPr>
        <w:t xml:space="preserve"> документов, необходимых для получения услуги;</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полная версия</w:t>
      </w:r>
      <w:r w:rsidRPr="00BC7D33">
        <w:rPr>
          <w:rFonts w:ascii="Times New Roman" w:hAnsi="Times New Roman" w:cs="Times New Roman"/>
          <w:sz w:val="28"/>
          <w:szCs w:val="28"/>
        </w:rPr>
        <w:t xml:space="preserve"> текста Административного регламента.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30.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Своевременность:</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ожидающих получения услуги в очереди не более пятнадцати минут, - 100 процентов.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Качество:</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Доступность:</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услуг, информация о которых доступна через информаци</w:t>
      </w:r>
      <w:r>
        <w:rPr>
          <w:rFonts w:ascii="Times New Roman" w:hAnsi="Times New Roman" w:cs="Times New Roman"/>
          <w:sz w:val="28"/>
          <w:szCs w:val="28"/>
        </w:rPr>
        <w:t>онно-телекоммуникационную сеть «Интернет»</w:t>
      </w:r>
      <w:r w:rsidRPr="00BC7D33">
        <w:rPr>
          <w:rFonts w:ascii="Times New Roman" w:hAnsi="Times New Roman" w:cs="Times New Roman"/>
          <w:sz w:val="28"/>
          <w:szCs w:val="28"/>
        </w:rPr>
        <w:t>, - 90 процентов.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Вежливость:</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удовлетворенных вежливостью специалистов, - 95 процентов.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Процесс обжалования: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процент (доля) заявителей, удовлетворенных сроками обжалования, - 90 процентов.</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1"/>
        <w:rPr>
          <w:rFonts w:ascii="Times New Roman" w:hAnsi="Times New Roman" w:cs="Times New Roman"/>
          <w:sz w:val="28"/>
          <w:szCs w:val="28"/>
        </w:rPr>
      </w:pPr>
      <w:bookmarkStart w:id="9" w:name="P336"/>
      <w:bookmarkEnd w:id="9"/>
      <w:r>
        <w:rPr>
          <w:rFonts w:ascii="Times New Roman" w:hAnsi="Times New Roman" w:cs="Times New Roman"/>
          <w:sz w:val="28"/>
          <w:szCs w:val="28"/>
          <w:lang w:val="en-US"/>
        </w:rPr>
        <w:t>III</w:t>
      </w:r>
      <w:r w:rsidRPr="00BC7D33">
        <w:rPr>
          <w:rFonts w:ascii="Times New Roman" w:hAnsi="Times New Roman" w:cs="Times New Roman"/>
          <w:sz w:val="28"/>
          <w:szCs w:val="28"/>
        </w:rPr>
        <w:t>. Состав, последовательность и сроки выполнения</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административных процедур (действий), требования к порядку</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их выполнения, в том числе особенности выполнения</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административных процедур (действий) в электронной форме</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Перечень административных процедур</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31. Предоставление услуги включает в себя следующие </w:t>
      </w:r>
      <w:proofErr w:type="spellStart"/>
      <w:proofErr w:type="gramStart"/>
      <w:r w:rsidRPr="00BC7D33">
        <w:rPr>
          <w:rFonts w:ascii="Times New Roman" w:hAnsi="Times New Roman" w:cs="Times New Roman"/>
          <w:sz w:val="28"/>
          <w:szCs w:val="28"/>
        </w:rPr>
        <w:t>админист</w:t>
      </w:r>
      <w:r>
        <w:rPr>
          <w:rFonts w:ascii="Times New Roman" w:hAnsi="Times New Roman" w:cs="Times New Roman"/>
          <w:sz w:val="28"/>
          <w:szCs w:val="28"/>
        </w:rPr>
        <w:t>-</w:t>
      </w:r>
      <w:r w:rsidRPr="00BC7D33">
        <w:rPr>
          <w:rFonts w:ascii="Times New Roman" w:hAnsi="Times New Roman" w:cs="Times New Roman"/>
          <w:sz w:val="28"/>
          <w:szCs w:val="28"/>
        </w:rPr>
        <w:t>ративные</w:t>
      </w:r>
      <w:proofErr w:type="spellEnd"/>
      <w:proofErr w:type="gramEnd"/>
      <w:r w:rsidRPr="00BC7D33">
        <w:rPr>
          <w:rFonts w:ascii="Times New Roman" w:hAnsi="Times New Roman" w:cs="Times New Roman"/>
          <w:sz w:val="28"/>
          <w:szCs w:val="28"/>
        </w:rPr>
        <w:t xml:space="preserve"> процедуры:</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информирование и консультирование по вопросам предоставления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прием и регистрация заявления и документов, необходимых для предоставления услуги, подготовка и предоставление уведомления об отказе в приеме заявления и документов, необходимых для предоставления услуги, поступивших в электронной форме;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 комплектование документов при предоставлении услуги в рамках межведомственного взаимодействия;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 подготовка и подписание разрешения на строительство, уведомления об отказе в предоставлении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 предоставление заявителю результата предоставления услуги.</w:t>
      </w:r>
    </w:p>
    <w:p w:rsidR="0012228A" w:rsidRPr="00BC7D33" w:rsidRDefault="0012228A" w:rsidP="0012228A">
      <w:pPr>
        <w:pStyle w:val="ConsPlusNormal"/>
        <w:ind w:firstLine="709"/>
        <w:jc w:val="both"/>
        <w:rPr>
          <w:rFonts w:ascii="Times New Roman" w:hAnsi="Times New Roman" w:cs="Times New Roman"/>
          <w:sz w:val="28"/>
          <w:szCs w:val="28"/>
        </w:rPr>
      </w:pPr>
      <w:hyperlink w:anchor="P613" w:history="1">
        <w:r w:rsidRPr="00BC7D33">
          <w:rPr>
            <w:rFonts w:ascii="Times New Roman" w:hAnsi="Times New Roman" w:cs="Times New Roman"/>
            <w:sz w:val="28"/>
            <w:szCs w:val="28"/>
          </w:rPr>
          <w:t>Блок-схема предоставления услуги приводится в приложении 2 к Административному регламенту.</w:t>
        </w:r>
      </w:hyperlink>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Информирование и консультирование</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по вопросам предоставления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32.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33. В случае личного обращения заявителя специалист Управления, 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В случае обращения заявителя посредством телефонной связи специалист Управления, специалист отдела по работе с заявителями Центра в доброжелательной, вежливой форме информируют заявителя по вопросам предоставления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Ответ на телефонный звонок должен содержать информацию о фамилии, имени, отчестве и должности специалиста Управления, специалиста отдела по работе с заявителями Центра, принявшего телефонный звонок.</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пятнадцати </w:t>
      </w:r>
      <w:r w:rsidRPr="00BC7D33">
        <w:rPr>
          <w:rFonts w:ascii="Times New Roman" w:hAnsi="Times New Roman" w:cs="Times New Roman"/>
          <w:sz w:val="28"/>
          <w:szCs w:val="28"/>
        </w:rPr>
        <w:lastRenderedPageBreak/>
        <w:t>минут.</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пятнадцати минут, специалист Управления, специалист отдела по работе с заявителями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w:t>
      </w:r>
      <w:proofErr w:type="gramEnd"/>
      <w:r w:rsidRPr="00BC7D33">
        <w:rPr>
          <w:rFonts w:ascii="Times New Roman" w:hAnsi="Times New Roman" w:cs="Times New Roman"/>
          <w:sz w:val="28"/>
          <w:szCs w:val="28"/>
        </w:rPr>
        <w:t xml:space="preserve"> письменном, электронном </w:t>
      </w:r>
      <w:proofErr w:type="gramStart"/>
      <w:r w:rsidRPr="00BC7D33">
        <w:rPr>
          <w:rFonts w:ascii="Times New Roman" w:hAnsi="Times New Roman" w:cs="Times New Roman"/>
          <w:sz w:val="28"/>
          <w:szCs w:val="28"/>
        </w:rPr>
        <w:t>виде</w:t>
      </w:r>
      <w:proofErr w:type="gramEnd"/>
      <w:r w:rsidRPr="00BC7D33">
        <w:rPr>
          <w:rFonts w:ascii="Times New Roman" w:hAnsi="Times New Roman" w:cs="Times New Roman"/>
          <w:sz w:val="28"/>
          <w:szCs w:val="28"/>
        </w:rPr>
        <w:t xml:space="preserve"> в Управление, Центр с указанием места нахождения, графика работы, адреса электронной почты Управления, Центра.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34.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дня регистрирует обращение и направляет специалисту Управления для подготовки ответа.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Специалист  Управления в течение двадцати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для подписания начальнику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Начальник Управления в течение двух дней со дня поступления проекта ответа подписывает его и направляет для регистрации</w:t>
      </w:r>
      <w:proofErr w:type="gramStart"/>
      <w:r w:rsidRPr="00BC7D33">
        <w:rPr>
          <w:rFonts w:ascii="Times New Roman" w:hAnsi="Times New Roman" w:cs="Times New Roman"/>
          <w:sz w:val="28"/>
          <w:szCs w:val="28"/>
        </w:rPr>
        <w:t>..</w:t>
      </w:r>
      <w:proofErr w:type="gramEnd"/>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Специалист Управления  в течение одного дня со дня поступления ответа регистрирует его и направляет по почтовому или электронному адресу заявителя.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35. В случае поступления в Центр обращения в письменном, электронном виде специалист Центра, ответственный за ведение делопроизводства, в течение трех дней регистрирует обращение и направляет в отдел по работе с заявителями Центра.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36. Максимальный срок подготовки ответа при поступлении обращения в письменном, электронном виде составляет тридцать дней со дня регистрации обращения.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37. Административная процедура заканчивается выдачей заявителю </w:t>
      </w:r>
      <w:r w:rsidRPr="00BC7D33">
        <w:rPr>
          <w:rFonts w:ascii="Times New Roman" w:hAnsi="Times New Roman" w:cs="Times New Roman"/>
          <w:sz w:val="28"/>
          <w:szCs w:val="28"/>
        </w:rPr>
        <w:lastRenderedPageBreak/>
        <w:t>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38. Текущий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административной процедурой информирования и консультирования по вопросам предоставления услуги в Управлении осуществляет начальник Управления, в Центре - руководитель отдела по работе с заявителями Центра.</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Прием и регистрация заявления и документов, необходимых</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для предоставления услуги, подготовка и предоставление</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уведомления об отказе в приеме заявления и документов,</w:t>
      </w:r>
    </w:p>
    <w:p w:rsidR="0012228A" w:rsidRPr="00BC7D33" w:rsidRDefault="0012228A" w:rsidP="0012228A">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необходимых</w:t>
      </w:r>
      <w:proofErr w:type="gramEnd"/>
      <w:r w:rsidRPr="00BC7D33">
        <w:rPr>
          <w:rFonts w:ascii="Times New Roman" w:hAnsi="Times New Roman" w:cs="Times New Roman"/>
          <w:sz w:val="28"/>
          <w:szCs w:val="28"/>
        </w:rPr>
        <w:t xml:space="preserve"> для предоставления услуги, поступивших</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в электронной форме</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39. Основанием для начала административной процедуры является обращение заявителя в Управление, Центр с заявлением о предоставлении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40. </w:t>
      </w:r>
      <w:proofErr w:type="gramStart"/>
      <w:r w:rsidRPr="00BC7D33">
        <w:rPr>
          <w:rFonts w:ascii="Times New Roman" w:hAnsi="Times New Roman" w:cs="Times New Roman"/>
          <w:sz w:val="28"/>
          <w:szCs w:val="28"/>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41">
        <w:r w:rsidRPr="00BC7D33">
          <w:rPr>
            <w:rFonts w:ascii="Times New Roman" w:hAnsi="Times New Roman" w:cs="Times New Roman"/>
            <w:sz w:val="28"/>
            <w:szCs w:val="28"/>
          </w:rPr>
          <w:t>статье 11</w:t>
        </w:r>
      </w:hyperlink>
      <w:r w:rsidRPr="00BC7D33">
        <w:rPr>
          <w:rFonts w:ascii="Times New Roman" w:hAnsi="Times New Roman" w:cs="Times New Roman"/>
          <w:sz w:val="28"/>
          <w:szCs w:val="28"/>
        </w:rPr>
        <w:t xml:space="preserve"> Федерального закон</w:t>
      </w:r>
      <w:r>
        <w:rPr>
          <w:rFonts w:ascii="Times New Roman" w:hAnsi="Times New Roman" w:cs="Times New Roman"/>
          <w:sz w:val="28"/>
          <w:szCs w:val="28"/>
        </w:rPr>
        <w:t>а от 06 апреля 2011 г. № 63-ФЗ «Об электронной подписи»</w:t>
      </w:r>
      <w:r w:rsidRPr="00BC7D33">
        <w:rPr>
          <w:rFonts w:ascii="Times New Roman" w:hAnsi="Times New Roman" w:cs="Times New Roman"/>
          <w:sz w:val="28"/>
          <w:szCs w:val="28"/>
        </w:rPr>
        <w:t>, в день поступления указанных</w:t>
      </w:r>
      <w:proofErr w:type="gramEnd"/>
      <w:r w:rsidRPr="00BC7D33">
        <w:rPr>
          <w:rFonts w:ascii="Times New Roman" w:hAnsi="Times New Roman" w:cs="Times New Roman"/>
          <w:sz w:val="28"/>
          <w:szCs w:val="28"/>
        </w:rPr>
        <w:t xml:space="preserve">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w:t>
      </w:r>
      <w:r>
        <w:rPr>
          <w:rFonts w:ascii="Times New Roman" w:hAnsi="Times New Roman" w:cs="Times New Roman"/>
          <w:sz w:val="28"/>
          <w:szCs w:val="28"/>
        </w:rPr>
        <w:t xml:space="preserve">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подпись «</w:t>
      </w:r>
      <w:r w:rsidRPr="00BC7D33">
        <w:rPr>
          <w:rFonts w:ascii="Times New Roman" w:hAnsi="Times New Roman" w:cs="Times New Roman"/>
          <w:sz w:val="28"/>
          <w:szCs w:val="28"/>
        </w:rPr>
        <w:t>Получено по электронным каналам связи с исп</w:t>
      </w:r>
      <w:r>
        <w:rPr>
          <w:rFonts w:ascii="Times New Roman" w:hAnsi="Times New Roman" w:cs="Times New Roman"/>
          <w:sz w:val="28"/>
          <w:szCs w:val="28"/>
        </w:rPr>
        <w:t>ользованием электронной подписи»</w:t>
      </w:r>
      <w:r w:rsidRPr="00BC7D33">
        <w:rPr>
          <w:rFonts w:ascii="Times New Roman" w:hAnsi="Times New Roman" w:cs="Times New Roman"/>
          <w:sz w:val="28"/>
          <w:szCs w:val="28"/>
        </w:rPr>
        <w:t>,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w:t>
      </w:r>
      <w:r w:rsidRPr="00BC7D33">
        <w:rPr>
          <w:rFonts w:ascii="Times New Roman" w:hAnsi="Times New Roman" w:cs="Times New Roman"/>
          <w:sz w:val="28"/>
          <w:szCs w:val="28"/>
        </w:rPr>
        <w:lastRenderedPageBreak/>
        <w:t xml:space="preserve">осуществляет подготовку проекта уведомления об отказе в приеме заявления и документов, необходимых для предоставления услуги, поступивших в электронной форме (приложение 5 к Административному регламенту), с указанием причин, приведенных в статье 11 Федерального закона от </w:t>
      </w:r>
      <w:r>
        <w:rPr>
          <w:rFonts w:ascii="Times New Roman" w:hAnsi="Times New Roman" w:cs="Times New Roman"/>
          <w:sz w:val="28"/>
          <w:szCs w:val="28"/>
        </w:rPr>
        <w:t xml:space="preserve">            06 апреля 2011 г</w:t>
      </w:r>
      <w:proofErr w:type="gramEnd"/>
      <w:r>
        <w:rPr>
          <w:rFonts w:ascii="Times New Roman" w:hAnsi="Times New Roman" w:cs="Times New Roman"/>
          <w:sz w:val="28"/>
          <w:szCs w:val="28"/>
        </w:rPr>
        <w:t>. № 63-ФЗ «Об электронной подписи»</w:t>
      </w:r>
      <w:r w:rsidRPr="00BC7D33">
        <w:rPr>
          <w:rFonts w:ascii="Times New Roman" w:hAnsi="Times New Roman" w:cs="Times New Roman"/>
          <w:sz w:val="28"/>
          <w:szCs w:val="28"/>
        </w:rPr>
        <w:t xml:space="preserve">, </w:t>
      </w:r>
      <w:proofErr w:type="gramStart"/>
      <w:r w:rsidRPr="00BC7D33">
        <w:rPr>
          <w:rFonts w:ascii="Times New Roman" w:hAnsi="Times New Roman" w:cs="Times New Roman"/>
          <w:sz w:val="28"/>
          <w:szCs w:val="28"/>
        </w:rPr>
        <w:t>послуживших</w:t>
      </w:r>
      <w:proofErr w:type="gramEnd"/>
      <w:r w:rsidRPr="00BC7D33">
        <w:rPr>
          <w:rFonts w:ascii="Times New Roman" w:hAnsi="Times New Roman" w:cs="Times New Roman"/>
          <w:sz w:val="28"/>
          <w:szCs w:val="28"/>
        </w:rPr>
        <w:t xml:space="preserve"> основанием для принятия указанного решения, и направляет его на подписание начальнику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Специалист Управления в день поступления уведомления об отказе в приеме заявления и документов, необходимых для предоставления услуги, поступивших в электронной форме, регистрирует его и направ</w:t>
      </w:r>
      <w:r>
        <w:rPr>
          <w:rFonts w:ascii="Times New Roman" w:hAnsi="Times New Roman" w:cs="Times New Roman"/>
          <w:sz w:val="28"/>
          <w:szCs w:val="28"/>
        </w:rPr>
        <w:t xml:space="preserve">ляет начальнику </w:t>
      </w:r>
      <w:r w:rsidRPr="00BC7D33">
        <w:rPr>
          <w:rFonts w:ascii="Times New Roman" w:hAnsi="Times New Roman" w:cs="Times New Roman"/>
          <w:sz w:val="28"/>
          <w:szCs w:val="28"/>
        </w:rPr>
        <w:t>Управления на подписание электронной подписью и направление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41.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проводит проверку представленных документов на предмет их соответствия установленным законодательством требованиям:</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BC7D33">
        <w:rPr>
          <w:rFonts w:ascii="Times New Roman" w:hAnsi="Times New Roman" w:cs="Times New Roman"/>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BC7D33">
        <w:rPr>
          <w:rFonts w:ascii="Times New Roman" w:hAnsi="Times New Roman" w:cs="Times New Roman"/>
          <w:sz w:val="28"/>
          <w:szCs w:val="28"/>
        </w:rPr>
        <w:t>фамилии, имена, отчества, адреса мест жительства указываются полностью;</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C7D33">
        <w:rPr>
          <w:rFonts w:ascii="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BC7D33">
        <w:rPr>
          <w:rFonts w:ascii="Times New Roman" w:hAnsi="Times New Roman" w:cs="Times New Roman"/>
          <w:sz w:val="28"/>
          <w:szCs w:val="28"/>
        </w:rPr>
        <w:t>документы не исполнены карандашом;</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BC7D33">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12228A" w:rsidRPr="00BC7D33" w:rsidRDefault="0012228A" w:rsidP="001222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BC7D33">
        <w:rPr>
          <w:rFonts w:ascii="Times New Roman" w:hAnsi="Times New Roman" w:cs="Times New Roman"/>
          <w:sz w:val="28"/>
          <w:szCs w:val="28"/>
        </w:rPr>
        <w:t>не истек срок действия представленных документов;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 сверяет представленные заявителем подлинники документов (копии документов, заверенных в порядке, установленном действующим законодательством) и коп</w:t>
      </w:r>
      <w:r>
        <w:rPr>
          <w:rFonts w:ascii="Times New Roman" w:hAnsi="Times New Roman" w:cs="Times New Roman"/>
          <w:sz w:val="28"/>
          <w:szCs w:val="28"/>
        </w:rPr>
        <w:t>ии документов и ниже реквизита «Подпись»</w:t>
      </w:r>
      <w:r w:rsidRPr="00BC7D33">
        <w:rPr>
          <w:rFonts w:ascii="Times New Roman" w:hAnsi="Times New Roman" w:cs="Times New Roman"/>
          <w:sz w:val="28"/>
          <w:szCs w:val="28"/>
        </w:rPr>
        <w:t xml:space="preserve"> про</w:t>
      </w:r>
      <w:r>
        <w:rPr>
          <w:rFonts w:ascii="Times New Roman" w:hAnsi="Times New Roman" w:cs="Times New Roman"/>
          <w:sz w:val="28"/>
          <w:szCs w:val="28"/>
        </w:rPr>
        <w:t xml:space="preserve">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«с подлинником сверено»</w:t>
      </w:r>
      <w:r w:rsidRPr="00BC7D33">
        <w:rPr>
          <w:rFonts w:ascii="Times New Roman" w:hAnsi="Times New Roman" w:cs="Times New Roman"/>
          <w:sz w:val="28"/>
          <w:szCs w:val="28"/>
        </w:rPr>
        <w:t>, свою должность, личную подпись, расшифровку подписи.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lastRenderedPageBreak/>
        <w:t>Подлинники представленных заявителем или его представителем документов возвращаются заявителю.</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42. Заявление о предоставлении услуги по просьбе заявителя заполняется специалистом Управления, специалистом отдела по работе с заявителями Центра.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43. Специалист Управления, Центра вносит в информационную систему следующие данные:</w:t>
      </w:r>
      <w:hyperlink w:anchor="P257" w:history="1">
        <w:r w:rsidRPr="00674293">
          <w:rPr>
            <w:rStyle w:val="af"/>
            <w:rFonts w:asciiTheme="minorHAnsi" w:hAnsiTheme="minorHAnsi"/>
            <w:szCs w:val="22"/>
            <w:lang w:eastAsia="en-US"/>
          </w:rPr>
          <w:t>P257</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запись о приеме заявления о предоставлении услуги и документов;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порядковый номер записи;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 дату внесения записи;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 данные заявителя (фамилию, имя, отчество, наименование юридического лица);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 фамилию специалиста, ответственного за прием заявления и документов.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44. </w:t>
      </w:r>
      <w:proofErr w:type="gramStart"/>
      <w:r w:rsidRPr="00BC7D33">
        <w:rPr>
          <w:rFonts w:ascii="Times New Roman" w:hAnsi="Times New Roman" w:cs="Times New Roman"/>
          <w:sz w:val="28"/>
          <w:szCs w:val="28"/>
        </w:rPr>
        <w:t>В случае поступления заявления о предоставлении услуги в Центр специалист отдела по работе с заявителями</w:t>
      </w:r>
      <w:proofErr w:type="gramEnd"/>
      <w:r w:rsidRPr="00BC7D33">
        <w:rPr>
          <w:rFonts w:ascii="Times New Roman" w:hAnsi="Times New Roman" w:cs="Times New Roman"/>
          <w:sz w:val="28"/>
          <w:szCs w:val="28"/>
        </w:rPr>
        <w:t xml:space="preserve"> Центра направляет заявление о предоставлении услуги и документы, указанные в пункте 14 Административного регламента, в отдел информационно-аналитической обработки документов Центра.</w:t>
      </w:r>
      <w:hyperlink w:anchor="P115" w:history="1">
        <w:r w:rsidRPr="00674293">
          <w:rPr>
            <w:rStyle w:val="af"/>
            <w:rFonts w:asciiTheme="minorHAnsi" w:hAnsiTheme="minorHAnsi"/>
            <w:szCs w:val="22"/>
            <w:lang w:eastAsia="en-US"/>
          </w:rPr>
          <w:t>P115</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45. Для заявителя административная процедура заканчивается получением расписки о приеме документов (приложение 4 к Административному регламенту).</w:t>
      </w:r>
      <w:hyperlink w:anchor="P760" w:history="1">
        <w:r w:rsidRPr="00674293">
          <w:rPr>
            <w:rStyle w:val="af"/>
            <w:rFonts w:asciiTheme="minorHAnsi" w:hAnsiTheme="minorHAnsi"/>
            <w:szCs w:val="22"/>
            <w:lang w:eastAsia="en-US"/>
          </w:rPr>
          <w:t>P760</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46. Текущий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административной процедурой приема и регистрации заявления и документов, необходимых для предоставления услуги, в Управлении осуществляет начальник Управления, в Центре - руководитель отдела по работе с заявителями Центра.</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Комплектование документов при предоставлении</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услуги в рамках межведомственного взаимодействия</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47. Основанием для начала административной процедуры комплектования документов при предоставлении услуги в рамках межведомственного взаимодействия является поступление в Управление, Центр заявления о предоставлении услуги и документов, указанных в пункте 14 Административного регламента.</w:t>
      </w:r>
      <w:hyperlink w:anchor="P115" w:history="1">
        <w:r w:rsidRPr="00674293">
          <w:rPr>
            <w:rStyle w:val="af"/>
            <w:rFonts w:asciiTheme="minorHAnsi" w:hAnsiTheme="minorHAnsi"/>
            <w:szCs w:val="22"/>
            <w:lang w:eastAsia="en-US"/>
          </w:rPr>
          <w:t>P115</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48. Ответственным за комплектование документов в рамках межведомственного взаимодействия является специалист  Управления, который в день приема заявления о предоставлении услуги и документов, указанных в пункте 14 Административного регламента, формирует и направляет запросы в адрес органов и организаций, указанных в пункте 16 Административного регламента (если такие документы не были представлены заявителем).</w:t>
      </w:r>
      <w:hyperlink w:anchor="P115" w:history="1">
        <w:r w:rsidRPr="00674293">
          <w:rPr>
            <w:rStyle w:val="af"/>
            <w:rFonts w:asciiTheme="minorHAnsi" w:hAnsiTheme="minorHAnsi"/>
            <w:szCs w:val="22"/>
            <w:lang w:eastAsia="en-US"/>
          </w:rPr>
          <w:t>P115</w:t>
        </w:r>
      </w:hyperlink>
      <w:hyperlink w:anchor="P196" w:history="1">
        <w:r w:rsidRPr="00674293">
          <w:rPr>
            <w:rStyle w:val="af"/>
            <w:rFonts w:asciiTheme="minorHAnsi" w:hAnsiTheme="minorHAnsi"/>
            <w:szCs w:val="22"/>
            <w:lang w:eastAsia="en-US"/>
          </w:rPr>
          <w:t>P196</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Ответственным за комплектование документов в рамках межведомственного взаимодействия является специалист отдела информационно-аналитической обработки документов Центра, который в </w:t>
      </w:r>
      <w:r w:rsidRPr="00BC7D33">
        <w:rPr>
          <w:rFonts w:ascii="Times New Roman" w:hAnsi="Times New Roman" w:cs="Times New Roman"/>
          <w:sz w:val="28"/>
          <w:szCs w:val="28"/>
        </w:rPr>
        <w:lastRenderedPageBreak/>
        <w:t>день приема заявления о предоставлении услуги и документов, указанных в пункте 14 Административного регламента:</w:t>
      </w:r>
      <w:hyperlink w:anchor="P115" w:history="1">
        <w:r w:rsidRPr="00674293">
          <w:rPr>
            <w:rStyle w:val="af"/>
            <w:rFonts w:asciiTheme="minorHAnsi" w:hAnsiTheme="minorHAnsi"/>
            <w:szCs w:val="22"/>
            <w:lang w:eastAsia="en-US"/>
          </w:rPr>
          <w:t>P115</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формирует и направляет запросы в адрес органов и организаций, указанных в пункте 16 Административного регламента (если такие документы не были представлены заявителем);</w:t>
      </w:r>
      <w:hyperlink w:anchor="P196" w:history="1">
        <w:r w:rsidRPr="00674293">
          <w:rPr>
            <w:rStyle w:val="af"/>
            <w:rFonts w:asciiTheme="minorHAnsi" w:hAnsiTheme="minorHAnsi"/>
            <w:szCs w:val="22"/>
            <w:lang w:eastAsia="en-US"/>
          </w:rPr>
          <w:t>P196</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передает заявление о предоставлении услуги и документы, указанные в пункте 14 Административного регламента, в Управление.</w:t>
      </w:r>
      <w:hyperlink w:anchor="P115" w:history="1">
        <w:r w:rsidRPr="00674293">
          <w:rPr>
            <w:rStyle w:val="af"/>
            <w:rFonts w:asciiTheme="minorHAnsi" w:hAnsiTheme="minorHAnsi"/>
            <w:szCs w:val="22"/>
            <w:lang w:eastAsia="en-US"/>
          </w:rPr>
          <w:t>P115</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Центр в день получения документов на направленные запросы в адрес органов и организаций, указанных в пункте 16 Административного регламента, передает их в Управление с указанием номера заказа по предоставляемой услуге. Передача документов из Центра в Управление сопровождается соответствующим Реестром передачи.</w:t>
      </w:r>
      <w:hyperlink w:anchor="P196" w:history="1">
        <w:r w:rsidRPr="00674293">
          <w:rPr>
            <w:rStyle w:val="af"/>
            <w:rFonts w:asciiTheme="minorHAnsi" w:hAnsiTheme="minorHAnsi"/>
            <w:szCs w:val="22"/>
            <w:lang w:eastAsia="en-US"/>
          </w:rPr>
          <w:t>P196</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49. Административная процедура в Центре заканчивается </w:t>
      </w:r>
      <w:proofErr w:type="spellStart"/>
      <w:proofErr w:type="gramStart"/>
      <w:r w:rsidRPr="00BC7D33">
        <w:rPr>
          <w:rFonts w:ascii="Times New Roman" w:hAnsi="Times New Roman" w:cs="Times New Roman"/>
          <w:sz w:val="28"/>
          <w:szCs w:val="28"/>
        </w:rPr>
        <w:t>направ</w:t>
      </w:r>
      <w:r>
        <w:rPr>
          <w:rFonts w:ascii="Times New Roman" w:hAnsi="Times New Roman" w:cs="Times New Roman"/>
          <w:sz w:val="28"/>
          <w:szCs w:val="28"/>
        </w:rPr>
        <w:t>-</w:t>
      </w:r>
      <w:r w:rsidRPr="00BC7D33">
        <w:rPr>
          <w:rFonts w:ascii="Times New Roman" w:hAnsi="Times New Roman" w:cs="Times New Roman"/>
          <w:sz w:val="28"/>
          <w:szCs w:val="28"/>
        </w:rPr>
        <w:t>лением</w:t>
      </w:r>
      <w:proofErr w:type="spellEnd"/>
      <w:proofErr w:type="gramEnd"/>
      <w:r w:rsidRPr="00BC7D33">
        <w:rPr>
          <w:rFonts w:ascii="Times New Roman" w:hAnsi="Times New Roman" w:cs="Times New Roman"/>
          <w:sz w:val="28"/>
          <w:szCs w:val="28"/>
        </w:rPr>
        <w:t xml:space="preserve"> в Управление заявления и документов, предусмотренных пунктами 14, 16 Административного регламента.</w:t>
      </w:r>
      <w:hyperlink w:anchor="P115" w:history="1">
        <w:r w:rsidRPr="00674293">
          <w:rPr>
            <w:rStyle w:val="af"/>
            <w:rFonts w:asciiTheme="minorHAnsi" w:hAnsiTheme="minorHAnsi"/>
            <w:szCs w:val="22"/>
            <w:lang w:eastAsia="en-US"/>
          </w:rPr>
          <w:t>P115</w:t>
        </w:r>
      </w:hyperlink>
      <w:hyperlink w:anchor="P196" w:history="1">
        <w:r w:rsidRPr="00674293">
          <w:rPr>
            <w:rStyle w:val="af"/>
            <w:rFonts w:asciiTheme="minorHAnsi" w:hAnsiTheme="minorHAnsi"/>
            <w:szCs w:val="22"/>
            <w:lang w:eastAsia="en-US"/>
          </w:rPr>
          <w:t>P196</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50. Административная процедура в Управлении заканчивается получением документов, предусмотренных пунктом 16 Административного регламента.</w:t>
      </w:r>
      <w:hyperlink w:anchor="P196" w:history="1">
        <w:r w:rsidRPr="00674293">
          <w:rPr>
            <w:rStyle w:val="af"/>
            <w:rFonts w:asciiTheme="minorHAnsi" w:hAnsiTheme="minorHAnsi"/>
            <w:szCs w:val="22"/>
            <w:lang w:eastAsia="en-US"/>
          </w:rPr>
          <w:t>P196</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51. Текущий контроль за административной процедурой </w:t>
      </w:r>
      <w:proofErr w:type="spellStart"/>
      <w:proofErr w:type="gramStart"/>
      <w:r w:rsidRPr="00BC7D33">
        <w:rPr>
          <w:rFonts w:ascii="Times New Roman" w:hAnsi="Times New Roman" w:cs="Times New Roman"/>
          <w:sz w:val="28"/>
          <w:szCs w:val="28"/>
        </w:rPr>
        <w:t>комплекто</w:t>
      </w:r>
      <w:r>
        <w:rPr>
          <w:rFonts w:ascii="Times New Roman" w:hAnsi="Times New Roman" w:cs="Times New Roman"/>
          <w:sz w:val="28"/>
          <w:szCs w:val="28"/>
        </w:rPr>
        <w:t>-</w:t>
      </w:r>
      <w:r w:rsidRPr="00BC7D33">
        <w:rPr>
          <w:rFonts w:ascii="Times New Roman" w:hAnsi="Times New Roman" w:cs="Times New Roman"/>
          <w:sz w:val="28"/>
          <w:szCs w:val="28"/>
        </w:rPr>
        <w:t>вания</w:t>
      </w:r>
      <w:proofErr w:type="spellEnd"/>
      <w:proofErr w:type="gramEnd"/>
      <w:r w:rsidRPr="00BC7D33">
        <w:rPr>
          <w:rFonts w:ascii="Times New Roman" w:hAnsi="Times New Roman" w:cs="Times New Roman"/>
          <w:sz w:val="28"/>
          <w:szCs w:val="28"/>
        </w:rPr>
        <w:t xml:space="preserve"> документов при предоставлении услуги в рамках межведомственного взаимодействия в Управлении осуществляет начальник Управления, в Центре - руководитель отдела информационно-аналитической обработки документов Центра.</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Подготовка и подписание разрешения на строительство,</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уведомления об отказе в предоставлении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52. Основанием для начала административной процедуры является поступление в Управление заявления о предоставлении услуги и документов, указанных в пунктах 14, 16 Административного регламента.</w:t>
      </w:r>
      <w:hyperlink w:anchor="P115" w:history="1">
        <w:r w:rsidRPr="00674293">
          <w:rPr>
            <w:rStyle w:val="af"/>
            <w:rFonts w:asciiTheme="minorHAnsi" w:hAnsiTheme="minorHAnsi"/>
            <w:szCs w:val="22"/>
            <w:lang w:eastAsia="en-US"/>
          </w:rPr>
          <w:t>P115</w:t>
        </w:r>
      </w:hyperlink>
      <w:hyperlink w:anchor="P196" w:history="1">
        <w:r w:rsidRPr="00674293">
          <w:rPr>
            <w:rStyle w:val="af"/>
            <w:rFonts w:asciiTheme="minorHAnsi" w:hAnsiTheme="minorHAnsi"/>
            <w:szCs w:val="22"/>
            <w:lang w:eastAsia="en-US"/>
          </w:rPr>
          <w:t>P196</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53. В течение четырех дней со дня поступления заявления и документов, указанных в пункте 14, 16 Административного регламента, специалист Управления:</w:t>
      </w:r>
      <w:hyperlink w:anchor="P115" w:history="1">
        <w:r w:rsidRPr="00674293">
          <w:rPr>
            <w:rStyle w:val="af"/>
            <w:rFonts w:asciiTheme="minorHAnsi" w:hAnsiTheme="minorHAnsi"/>
            <w:szCs w:val="22"/>
            <w:lang w:eastAsia="en-US"/>
          </w:rPr>
          <w:t>P115</w:t>
        </w:r>
      </w:hyperlink>
      <w:hyperlink w:anchor="P196" w:history="1">
        <w:r w:rsidRPr="00674293">
          <w:rPr>
            <w:rStyle w:val="af"/>
            <w:rFonts w:asciiTheme="minorHAnsi" w:hAnsiTheme="minorHAnsi"/>
            <w:szCs w:val="22"/>
            <w:lang w:eastAsia="en-US"/>
          </w:rPr>
          <w:t>P196</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проводит проверку наличия документов, указанных в пунктах 14, 16 Административного регламента, необходимых для принятия решения о выдаче разрешения на строительство;</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2)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w:t>
      </w:r>
      <w:proofErr w:type="gramEnd"/>
      <w:r w:rsidRPr="00BC7D33">
        <w:rPr>
          <w:rFonts w:ascii="Times New Roman" w:hAnsi="Times New Roman" w:cs="Times New Roman"/>
          <w:sz w:val="28"/>
          <w:szCs w:val="28"/>
        </w:rPr>
        <w:t xml:space="preserve"> красным линиям. В случае выдачи лицу </w:t>
      </w:r>
      <w:r w:rsidRPr="00BC7D33">
        <w:rPr>
          <w:rFonts w:ascii="Times New Roman" w:hAnsi="Times New Roman" w:cs="Times New Roman"/>
          <w:sz w:val="28"/>
          <w:szCs w:val="28"/>
        </w:rPr>
        <w:lastRenderedPageBreak/>
        <w:t>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3) при отсутствии оснований, предусмотренных пунктом 19 Административного регламента, осуществляет подготовку проекта разрешения на строительство (далее - проект разрешения) или при наличии оснований, указанных в пункте 19 Административного регламента, проекта уведомления об отказе в предоставлении услуги (далее - проект уведомления) (приложение 6 к Административному регламенту).</w:t>
      </w:r>
      <w:hyperlink w:anchor="P230" w:history="1">
        <w:r w:rsidRPr="00674293">
          <w:rPr>
            <w:rStyle w:val="af"/>
            <w:rFonts w:asciiTheme="minorHAnsi" w:hAnsiTheme="minorHAnsi"/>
            <w:szCs w:val="22"/>
            <w:lang w:eastAsia="en-US"/>
          </w:rPr>
          <w:t>P230</w:t>
        </w:r>
      </w:hyperlink>
      <w:hyperlink w:anchor="P230" w:history="1">
        <w:r w:rsidRPr="00674293">
          <w:rPr>
            <w:rStyle w:val="af"/>
            <w:rFonts w:asciiTheme="minorHAnsi" w:hAnsiTheme="minorHAnsi"/>
            <w:szCs w:val="22"/>
            <w:lang w:eastAsia="en-US"/>
          </w:rPr>
          <w:t>P230</w:t>
        </w:r>
      </w:hyperlink>
      <w:hyperlink w:anchor="P861" w:history="1">
        <w:r w:rsidRPr="00674293">
          <w:rPr>
            <w:rStyle w:val="af"/>
            <w:rFonts w:asciiTheme="minorHAnsi" w:hAnsiTheme="minorHAnsi"/>
            <w:szCs w:val="22"/>
            <w:lang w:eastAsia="en-US"/>
          </w:rPr>
          <w:t>P861</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Подготовка проекта разрешения осуществляется в 6 экземплярах, проекта уведомления - в 2</w:t>
      </w:r>
      <w:r>
        <w:rPr>
          <w:rFonts w:ascii="Times New Roman" w:hAnsi="Times New Roman" w:cs="Times New Roman"/>
          <w:sz w:val="28"/>
          <w:szCs w:val="28"/>
        </w:rPr>
        <w:t>-х</w:t>
      </w:r>
      <w:r w:rsidRPr="00BC7D33">
        <w:rPr>
          <w:rFonts w:ascii="Times New Roman" w:hAnsi="Times New Roman" w:cs="Times New Roman"/>
          <w:sz w:val="28"/>
          <w:szCs w:val="28"/>
        </w:rPr>
        <w:t xml:space="preserve"> экземплярах.</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Подготовленный проект разрешения или проект уведомления визируется специалистом Управления и передается начальнику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54. Ответственность за подготовку проекта разрешения или проекта уведомления несет специалист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55. Специалист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визирует проект разрешения или проект уведомления;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передает завизированный проект разрешения или проект уведомления на подпись начальнику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56. Начальник Управления в день поступления подписывает разрешение на строительство или уведомление об отказе в предоставлении услуги и передает подписанные документы для регистрации.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57. В день получения документов специалист Управления осуществляет регистрацию подписанного разрешения на строительство, уведомления об отказе в предоставлении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58. Административная процедура завершается регистрацией разрешения на строительство или уведомления об отказе в предоставлении услуги.</w:t>
      </w:r>
    </w:p>
    <w:p w:rsidR="0012228A" w:rsidRDefault="0012228A" w:rsidP="0012228A">
      <w:pPr>
        <w:pStyle w:val="ConsPlusNormal"/>
        <w:jc w:val="center"/>
        <w:outlineLvl w:val="2"/>
        <w:rPr>
          <w:rFonts w:ascii="Times New Roman" w:hAnsi="Times New Roman" w:cs="Times New Roman"/>
          <w:sz w:val="28"/>
          <w:szCs w:val="28"/>
        </w:rPr>
      </w:pPr>
    </w:p>
    <w:p w:rsidR="0012228A"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Предоставление заявителю результата предоставления услуги</w:t>
      </w:r>
    </w:p>
    <w:p w:rsidR="0012228A" w:rsidRPr="00BC7D33" w:rsidRDefault="0012228A" w:rsidP="0012228A">
      <w:pPr>
        <w:pStyle w:val="ConsPlusNormal"/>
        <w:jc w:val="center"/>
        <w:outlineLvl w:val="2"/>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59. Основанием для начала исполнения процедуры является регистрация разрешения на строительство либо уведомления об отказе в предоставлении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60. Заявителю, обратившемуся за предоставлением услуги в Управление, предоставление разрешения на строительство в количестве 4 экземпляров или уведомления об отказе в предоставлении услуги в 1 экземпляре осуществляется специалистом  Управления.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61. В случае если заявитель обратился за предоставлением услуги в Центр специалист Управления в день поступления и регистрации разрешения на строительство или уведомления об отказе в предоставлении услуги направляет разрешение на строительство в количестве 4 экземпляров, уведомление об отказе в предоставлении услуги в 1 экземпляре в Центр для </w:t>
      </w:r>
      <w:r w:rsidRPr="00BC7D33">
        <w:rPr>
          <w:rFonts w:ascii="Times New Roman" w:hAnsi="Times New Roman" w:cs="Times New Roman"/>
          <w:sz w:val="28"/>
          <w:szCs w:val="28"/>
        </w:rPr>
        <w:lastRenderedPageBreak/>
        <w:t>предоставления заявителю. Передача документов из Управления в Центр сопровождается соответствующим реестром передачи.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62. Административная процедура в Управлении, Центре заканчивается предоставлением заявителю разрешения на строительство, уведомления об отказе в предоставлении услуги в срок, указанный в пункте 12 Административного регламента, с проставлением подписи заявителя в журнале выдачи результатов услуг в сфере градостроительства в Центре.</w:t>
      </w:r>
      <w:hyperlink w:anchor="P110" w:history="1">
        <w:r w:rsidRPr="00674293">
          <w:rPr>
            <w:rStyle w:val="af"/>
            <w:rFonts w:asciiTheme="minorHAnsi" w:hAnsiTheme="minorHAnsi"/>
            <w:szCs w:val="22"/>
            <w:lang w:eastAsia="en-US"/>
          </w:rPr>
          <w:t>P110</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63. В случае неполучения заявителем разрешения на строительство, уведомления об отказе в предоставлении услуги в срок, указанный в пункте 12 Административного регламента, специалист Упр</w:t>
      </w:r>
      <w:r>
        <w:rPr>
          <w:rFonts w:ascii="Times New Roman" w:hAnsi="Times New Roman" w:cs="Times New Roman"/>
          <w:sz w:val="28"/>
          <w:szCs w:val="28"/>
        </w:rPr>
        <w:t>а</w:t>
      </w:r>
      <w:r w:rsidRPr="00BC7D33">
        <w:rPr>
          <w:rFonts w:ascii="Times New Roman" w:hAnsi="Times New Roman" w:cs="Times New Roman"/>
          <w:sz w:val="28"/>
          <w:szCs w:val="28"/>
        </w:rPr>
        <w:t>вления, специалист соответствующего отдела Центра по истечении двух недель со дня окончания срока, установленного для предоставления услуги, уведомляет заявителя способом, указанным в заявлении, о необходимости получения результата услуги.</w:t>
      </w:r>
      <w:hyperlink w:anchor="P110" w:history="1">
        <w:r w:rsidRPr="00674293">
          <w:rPr>
            <w:rStyle w:val="af"/>
            <w:rFonts w:asciiTheme="minorHAnsi" w:hAnsiTheme="minorHAnsi"/>
            <w:szCs w:val="22"/>
            <w:lang w:eastAsia="en-US"/>
          </w:rPr>
          <w:t>P110</w:t>
        </w:r>
      </w:hyperlink>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64. Если по истечении двух недель со дня уведомления о необходимости получения результата услуги </w:t>
      </w:r>
      <w:proofErr w:type="gramStart"/>
      <w:r w:rsidRPr="00BC7D33">
        <w:rPr>
          <w:rFonts w:ascii="Times New Roman" w:hAnsi="Times New Roman" w:cs="Times New Roman"/>
          <w:sz w:val="28"/>
          <w:szCs w:val="28"/>
        </w:rPr>
        <w:t>заявителя</w:t>
      </w:r>
      <w:proofErr w:type="gramEnd"/>
      <w:r w:rsidRPr="00BC7D33">
        <w:rPr>
          <w:rFonts w:ascii="Times New Roman" w:hAnsi="Times New Roman" w:cs="Times New Roman"/>
          <w:sz w:val="28"/>
          <w:szCs w:val="28"/>
        </w:rPr>
        <w:t xml:space="preserve"> подготовленные документы не получены заявителем, специалист по работе с заявителями Центра возвращает их в Управление для передачи в архив.</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65. Ответственность за предоставление заявителю разрешения на строительство, уведомления об отказе в предоставлении услуги в Управлении несет начальник Управления, за предоставление заявителю разрешения на строительство, уведомления об отказе в предоставлении услуги в Центре - руководитель соответствующего отдела Центра.</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Pr="00BC7D33">
        <w:rPr>
          <w:rFonts w:ascii="Times New Roman" w:hAnsi="Times New Roman" w:cs="Times New Roman"/>
          <w:sz w:val="28"/>
          <w:szCs w:val="28"/>
        </w:rPr>
        <w:t>. Формы контроля за исполнением</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Административного регламента</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66. Текущий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руководителями Управления и Центра в процессе исполнения административных процедур.</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 xml:space="preserve">Порядок и периодичность осуществления </w:t>
      </w:r>
      <w:proofErr w:type="gramStart"/>
      <w:r w:rsidRPr="00BC7D33">
        <w:rPr>
          <w:rFonts w:ascii="Times New Roman" w:hAnsi="Times New Roman" w:cs="Times New Roman"/>
          <w:sz w:val="28"/>
          <w:szCs w:val="28"/>
        </w:rPr>
        <w:t>плановых</w:t>
      </w:r>
      <w:proofErr w:type="gramEnd"/>
      <w:r w:rsidRPr="00BC7D33">
        <w:rPr>
          <w:rFonts w:ascii="Times New Roman" w:hAnsi="Times New Roman" w:cs="Times New Roman"/>
          <w:sz w:val="28"/>
          <w:szCs w:val="28"/>
        </w:rPr>
        <w:t xml:space="preserve"> и внеплановых</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проверок полноты и качества предоставления услуги, в том</w:t>
      </w:r>
    </w:p>
    <w:p w:rsidR="0012228A" w:rsidRPr="00BC7D33" w:rsidRDefault="0012228A" w:rsidP="0012228A">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числе</w:t>
      </w:r>
      <w:proofErr w:type="gramEnd"/>
      <w:r w:rsidRPr="00BC7D33">
        <w:rPr>
          <w:rFonts w:ascii="Times New Roman" w:hAnsi="Times New Roman" w:cs="Times New Roman"/>
          <w:sz w:val="28"/>
          <w:szCs w:val="28"/>
        </w:rPr>
        <w:t xml:space="preserve"> порядок и формы контроля за полнотой и качеством</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предоставления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67.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68.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полнотой и качеством предоставления услуги </w:t>
      </w:r>
      <w:r w:rsidRPr="00BC7D33">
        <w:rPr>
          <w:rFonts w:ascii="Times New Roman" w:hAnsi="Times New Roman" w:cs="Times New Roman"/>
          <w:sz w:val="28"/>
          <w:szCs w:val="28"/>
        </w:rPr>
        <w:lastRenderedPageBreak/>
        <w:t>осуществляется как в плановом порядке, так и путем проведения внеплановых контрольных мероприятий.</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69.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70.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71. Периодичность проведения плановых проверок полноты и качества предоставления услуги осуществляется на основании начальника Управления, в соответствии с утвержденным графиком, но не реже одного раза в год.</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В ходе плановых и внеплановых проверок:</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выявляются нарушения прав заявителей, недостатки, допущенные </w:t>
      </w:r>
      <w:proofErr w:type="gramStart"/>
      <w:r w:rsidRPr="00BC7D33">
        <w:rPr>
          <w:rFonts w:ascii="Times New Roman" w:hAnsi="Times New Roman" w:cs="Times New Roman"/>
          <w:sz w:val="28"/>
          <w:szCs w:val="28"/>
        </w:rPr>
        <w:t>входе</w:t>
      </w:r>
      <w:proofErr w:type="gramEnd"/>
      <w:r w:rsidRPr="00BC7D33">
        <w:rPr>
          <w:rFonts w:ascii="Times New Roman" w:hAnsi="Times New Roman" w:cs="Times New Roman"/>
          <w:sz w:val="28"/>
          <w:szCs w:val="28"/>
        </w:rPr>
        <w:t xml:space="preserve"> предоставления муниципальной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72. Результаты деятельности комиссии оформляются в виде справки, в которой отмечаются выявленные недостатки и предложения по их устранению.</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73. Управление и Центр могут проводить с участием представителей общественности опросы, форумы и анкетирование получателей муниципальной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Ответственность должностных лиц органа, предоставляющего</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услугу, за решения и действия (бездействие), принимаемые</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 xml:space="preserve">(осуществляемые) ими </w:t>
      </w:r>
      <w:proofErr w:type="gramStart"/>
      <w:r w:rsidRPr="00BC7D33">
        <w:rPr>
          <w:rFonts w:ascii="Times New Roman" w:hAnsi="Times New Roman" w:cs="Times New Roman"/>
          <w:sz w:val="28"/>
          <w:szCs w:val="28"/>
        </w:rPr>
        <w:t>входе</w:t>
      </w:r>
      <w:proofErr w:type="gramEnd"/>
      <w:r w:rsidRPr="00BC7D33">
        <w:rPr>
          <w:rFonts w:ascii="Times New Roman" w:hAnsi="Times New Roman" w:cs="Times New Roman"/>
          <w:sz w:val="28"/>
          <w:szCs w:val="28"/>
        </w:rPr>
        <w:t xml:space="preserve"> предоставления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74. Должностные лица, муниципальные служащие, специалисты Управления, специалисты Центра, ответственные за осуществление административных процедур, указанных в разделе 3 Административного регламента, несут персональную ответственность за полноту и качество осуществления административных процедур.</w:t>
      </w:r>
      <w:hyperlink w:anchor="P336" w:history="1">
        <w:r w:rsidRPr="00674293">
          <w:rPr>
            <w:rStyle w:val="af"/>
            <w:rFonts w:asciiTheme="minorHAnsi" w:hAnsiTheme="minorHAnsi"/>
            <w:szCs w:val="22"/>
            <w:lang w:eastAsia="en-US"/>
          </w:rPr>
          <w:t>P336</w:t>
        </w:r>
      </w:hyperlink>
    </w:p>
    <w:p w:rsidR="0012228A"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75.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w:t>
      </w:r>
      <w:r w:rsidRPr="00BC7D33">
        <w:rPr>
          <w:rFonts w:ascii="Times New Roman" w:hAnsi="Times New Roman" w:cs="Times New Roman"/>
          <w:sz w:val="28"/>
          <w:szCs w:val="28"/>
        </w:rPr>
        <w:lastRenderedPageBreak/>
        <w:t>Российской Федерации.</w:t>
      </w:r>
    </w:p>
    <w:p w:rsidR="0012228A" w:rsidRPr="00BC7D33" w:rsidRDefault="0012228A" w:rsidP="0012228A">
      <w:pPr>
        <w:pStyle w:val="ConsPlusNormal"/>
        <w:ind w:firstLine="709"/>
        <w:jc w:val="both"/>
        <w:rPr>
          <w:rFonts w:ascii="Times New Roman" w:hAnsi="Times New Roman" w:cs="Times New Roman"/>
          <w:sz w:val="28"/>
          <w:szCs w:val="28"/>
        </w:rPr>
      </w:pP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Положения, характеризующие требования к порядку и формам</w:t>
      </w:r>
    </w:p>
    <w:p w:rsidR="0012228A" w:rsidRPr="00BC7D33" w:rsidRDefault="0012228A" w:rsidP="0012228A">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контроля за</w:t>
      </w:r>
      <w:proofErr w:type="gramEnd"/>
      <w:r w:rsidRPr="00BC7D33">
        <w:rPr>
          <w:rFonts w:ascii="Times New Roman" w:hAnsi="Times New Roman" w:cs="Times New Roman"/>
          <w:sz w:val="28"/>
          <w:szCs w:val="28"/>
        </w:rPr>
        <w:t xml:space="preserve"> предоставлением услуги, в том числе со стороны</w:t>
      </w:r>
    </w:p>
    <w:p w:rsidR="0012228A"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граждан, их объединений и организаций</w:t>
      </w:r>
    </w:p>
    <w:p w:rsidR="0012228A" w:rsidRPr="00BC7D33" w:rsidRDefault="0012228A" w:rsidP="0012228A">
      <w:pPr>
        <w:pStyle w:val="ConsPlusNormal"/>
        <w:jc w:val="center"/>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76. </w:t>
      </w:r>
      <w:proofErr w:type="gramStart"/>
      <w:r w:rsidRPr="00BC7D33">
        <w:rPr>
          <w:rFonts w:ascii="Times New Roman" w:hAnsi="Times New Roman" w:cs="Times New Roman"/>
          <w:sz w:val="28"/>
          <w:szCs w:val="28"/>
        </w:rPr>
        <w:t>Контроль за</w:t>
      </w:r>
      <w:proofErr w:type="gramEnd"/>
      <w:r w:rsidRPr="00BC7D33">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Pr="00BC7D33">
        <w:rPr>
          <w:rFonts w:ascii="Times New Roman" w:hAnsi="Times New Roman" w:cs="Times New Roman"/>
          <w:sz w:val="28"/>
          <w:szCs w:val="28"/>
        </w:rPr>
        <w:t>. Досудебный (внесудебный) порядок обжалования заявителем</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решения и (или) действий (бездействия) органа,</w:t>
      </w:r>
    </w:p>
    <w:p w:rsidR="0012228A" w:rsidRPr="00BC7D33" w:rsidRDefault="0012228A" w:rsidP="0012228A">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предоставляющего</w:t>
      </w:r>
      <w:proofErr w:type="gramEnd"/>
      <w:r w:rsidRPr="00BC7D33">
        <w:rPr>
          <w:rFonts w:ascii="Times New Roman" w:hAnsi="Times New Roman" w:cs="Times New Roman"/>
          <w:sz w:val="28"/>
          <w:szCs w:val="28"/>
        </w:rPr>
        <w:t xml:space="preserve"> услугу, а также их должностных лиц,</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муниципальных служащих</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Информация для заявителя о его праве подать жалобу</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на решение и (или) действия (бездействие) органа,</w:t>
      </w:r>
    </w:p>
    <w:p w:rsidR="0012228A" w:rsidRPr="00BC7D33" w:rsidRDefault="0012228A" w:rsidP="0012228A">
      <w:pPr>
        <w:pStyle w:val="ConsPlusNormal"/>
        <w:jc w:val="center"/>
        <w:rPr>
          <w:rFonts w:ascii="Times New Roman" w:hAnsi="Times New Roman" w:cs="Times New Roman"/>
          <w:sz w:val="28"/>
          <w:szCs w:val="28"/>
        </w:rPr>
      </w:pPr>
      <w:proofErr w:type="gramStart"/>
      <w:r w:rsidRPr="00BC7D33">
        <w:rPr>
          <w:rFonts w:ascii="Times New Roman" w:hAnsi="Times New Roman" w:cs="Times New Roman"/>
          <w:sz w:val="28"/>
          <w:szCs w:val="28"/>
        </w:rPr>
        <w:t>предоставляющего</w:t>
      </w:r>
      <w:proofErr w:type="gramEnd"/>
      <w:r w:rsidRPr="00BC7D33">
        <w:rPr>
          <w:rFonts w:ascii="Times New Roman" w:hAnsi="Times New Roman" w:cs="Times New Roman"/>
          <w:sz w:val="28"/>
          <w:szCs w:val="28"/>
        </w:rPr>
        <w:t xml:space="preserve"> услугу, а также их должностных лиц,</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муниципальных служащих</w:t>
      </w:r>
    </w:p>
    <w:p w:rsidR="0012228A" w:rsidRPr="00BC7D33" w:rsidRDefault="0012228A" w:rsidP="0012228A">
      <w:pPr>
        <w:pStyle w:val="ConsPlusNormal"/>
        <w:jc w:val="both"/>
        <w:rPr>
          <w:rFonts w:ascii="Times New Roman" w:hAnsi="Times New Roman" w:cs="Times New Roman"/>
          <w:sz w:val="28"/>
          <w:szCs w:val="28"/>
        </w:rPr>
      </w:pPr>
    </w:p>
    <w:p w:rsidR="0012228A"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77. Заявители имеют право на обжалование действий (бездействия) органа, предоставляющего муниципальную услугу, должностного лица, муниципального служащего или специалиста органа, предоставляющего муниципальную услугу, специалиста Управления или специалиста Центра в досудебном (внесудебном) порядке.</w:t>
      </w:r>
    </w:p>
    <w:p w:rsidR="0012228A" w:rsidRPr="00BC7D33" w:rsidRDefault="0012228A" w:rsidP="0012228A">
      <w:pPr>
        <w:pStyle w:val="ConsPlusNormal"/>
        <w:ind w:firstLine="709"/>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Предмет жалобы</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78. Заявитель может обратиться с жалобой, в том числе в следующих случаях:</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нарушение срока регистрации заявления о предоставлении муниципальной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нарушение срока предоставления муниципальной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3) требование у заявителя документов, не предусмотренных </w:t>
      </w:r>
      <w:proofErr w:type="gramStart"/>
      <w:r w:rsidRPr="00BC7D33">
        <w:rPr>
          <w:rFonts w:ascii="Times New Roman" w:hAnsi="Times New Roman" w:cs="Times New Roman"/>
          <w:sz w:val="28"/>
          <w:szCs w:val="28"/>
        </w:rPr>
        <w:t>норма</w:t>
      </w:r>
      <w:r>
        <w:rPr>
          <w:rFonts w:ascii="Times New Roman" w:hAnsi="Times New Roman" w:cs="Times New Roman"/>
          <w:sz w:val="28"/>
          <w:szCs w:val="28"/>
        </w:rPr>
        <w:t>-</w:t>
      </w:r>
      <w:proofErr w:type="spellStart"/>
      <w:r w:rsidRPr="00BC7D33">
        <w:rPr>
          <w:rFonts w:ascii="Times New Roman" w:hAnsi="Times New Roman" w:cs="Times New Roman"/>
          <w:sz w:val="28"/>
          <w:szCs w:val="28"/>
        </w:rPr>
        <w:t>тивными</w:t>
      </w:r>
      <w:proofErr w:type="spellEnd"/>
      <w:proofErr w:type="gramEnd"/>
      <w:r w:rsidRPr="00BC7D33">
        <w:rPr>
          <w:rFonts w:ascii="Times New Roman" w:hAnsi="Times New Roman" w:cs="Times New Roman"/>
          <w:sz w:val="28"/>
          <w:szCs w:val="28"/>
        </w:rPr>
        <w:t xml:space="preserve"> правовыми актами Российской Федерации, Ставропольского края, муниципальными правовыми актами  для предоставления муниципальной услуги;</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Ставропольского края, муниципальными правовыми актами для предоставления муниципальной услуги, у заявителя;</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5) отказ в предоставлении муниципальной услуги, если основания для отказа не предусмотрены федеральными законами и принятыми в </w:t>
      </w:r>
      <w:r w:rsidRPr="00BC7D33">
        <w:rPr>
          <w:rFonts w:ascii="Times New Roman" w:hAnsi="Times New Roman" w:cs="Times New Roman"/>
          <w:sz w:val="28"/>
          <w:szCs w:val="28"/>
        </w:rPr>
        <w:lastRenderedPageBreak/>
        <w:t>соответствии с ними иными нормативными правовыми актами Российской Федерации, Ставропольского края, муниципальными правовыми актами;</w:t>
      </w:r>
      <w:proofErr w:type="gramEnd"/>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 xml:space="preserve">7) отказ органа, предоставляющего муниципальную услугу, </w:t>
      </w:r>
      <w:proofErr w:type="spellStart"/>
      <w:r w:rsidRPr="00BC7D33">
        <w:rPr>
          <w:rFonts w:ascii="Times New Roman" w:hAnsi="Times New Roman" w:cs="Times New Roman"/>
          <w:sz w:val="28"/>
          <w:szCs w:val="28"/>
        </w:rPr>
        <w:t>должност</w:t>
      </w:r>
      <w:r>
        <w:rPr>
          <w:rFonts w:ascii="Times New Roman" w:hAnsi="Times New Roman" w:cs="Times New Roman"/>
          <w:sz w:val="28"/>
          <w:szCs w:val="28"/>
        </w:rPr>
        <w:t>-</w:t>
      </w:r>
      <w:r w:rsidRPr="00BC7D33">
        <w:rPr>
          <w:rFonts w:ascii="Times New Roman" w:hAnsi="Times New Roman" w:cs="Times New Roman"/>
          <w:sz w:val="28"/>
          <w:szCs w:val="28"/>
        </w:rPr>
        <w:t>ного</w:t>
      </w:r>
      <w:proofErr w:type="spellEnd"/>
      <w:r w:rsidRPr="00BC7D33">
        <w:rPr>
          <w:rFonts w:ascii="Times New Roman" w:hAnsi="Times New Roman" w:cs="Times New Roman"/>
          <w:sz w:val="28"/>
          <w:szCs w:val="28"/>
        </w:rPr>
        <w:t xml:space="preserve">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Органы местного самоуправления города</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и уполномоченные на рассмотрение жалобы должностные лица,</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которым может быть направлена жалоба</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79. Жалоба на действия должностного лица, муниципального служащего и специалистов Управления  подается в Управление и рассматривается его руководителем.</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80. Жалоба на действия специалистов Центра подается в Центр и рассматривается должностным лицом, наделенным полномочиями по рассмотрению жалоб.</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81.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12228A"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Порядок подачи и рассмотрения жалобы</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82. Жалоба подается в письменной форме на бумажном носителе или в электронной форме.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83.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84. Жалоба должна содержать:</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Центра, решения и действия (бездействие) которых обжалуются;</w:t>
      </w:r>
    </w:p>
    <w:p w:rsidR="0012228A" w:rsidRPr="00BC7D33" w:rsidRDefault="0012228A" w:rsidP="0012228A">
      <w:pPr>
        <w:pStyle w:val="ConsPlusNormal"/>
        <w:ind w:firstLine="709"/>
        <w:jc w:val="both"/>
        <w:rPr>
          <w:rFonts w:ascii="Times New Roman" w:hAnsi="Times New Roman" w:cs="Times New Roman"/>
          <w:sz w:val="28"/>
          <w:szCs w:val="28"/>
        </w:rPr>
      </w:pPr>
      <w:proofErr w:type="gramStart"/>
      <w:r w:rsidRPr="00BC7D33">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или специалиста Центра;</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органа или специалиста Центра. Заявителем могут быть представлены документы (при наличии), подтверждающие доводы заявителя, либо их копии.</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Сроки рассмотрения жалобы</w:t>
      </w:r>
    </w:p>
    <w:p w:rsidR="0012228A" w:rsidRPr="00BC7D33" w:rsidRDefault="0012228A" w:rsidP="0012228A">
      <w:pPr>
        <w:pStyle w:val="ConsPlusNormal"/>
        <w:jc w:val="both"/>
        <w:rPr>
          <w:rFonts w:ascii="Times New Roman" w:hAnsi="Times New Roman" w:cs="Times New Roman"/>
          <w:sz w:val="28"/>
          <w:szCs w:val="28"/>
        </w:rPr>
      </w:pPr>
    </w:p>
    <w:p w:rsidR="0012228A"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85. </w:t>
      </w:r>
      <w:proofErr w:type="gramStart"/>
      <w:r w:rsidRPr="00BC7D33">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BC7D33">
        <w:rPr>
          <w:rFonts w:ascii="Times New Roman" w:hAnsi="Times New Roman" w:cs="Times New Roman"/>
          <w:sz w:val="28"/>
          <w:szCs w:val="28"/>
        </w:rPr>
        <w:t>, - в течение пяти рабочих дней со дня ее регистрации, если иные сроки рассмотрения жалоб не установлены Правительством Российской Федерации.</w:t>
      </w:r>
    </w:p>
    <w:p w:rsidR="0012228A" w:rsidRPr="00BC7D33" w:rsidRDefault="0012228A" w:rsidP="0012228A">
      <w:pPr>
        <w:pStyle w:val="ConsPlusNormal"/>
        <w:ind w:firstLine="709"/>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Результат рассмотрения жалобы</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86. По результатам рассмотрения жалобы принимается одно из следующих решений:</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муниципальной услуги документах;</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2) отказ в удовлетворении жалобы.</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В случае установления в ходе или по результатам </w:t>
      </w:r>
      <w:proofErr w:type="gramStart"/>
      <w:r w:rsidRPr="00BC7D3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C7D33">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jc w:val="center"/>
        <w:outlineLvl w:val="2"/>
        <w:rPr>
          <w:rFonts w:ascii="Times New Roman" w:hAnsi="Times New Roman" w:cs="Times New Roman"/>
          <w:sz w:val="28"/>
          <w:szCs w:val="28"/>
        </w:rPr>
      </w:pPr>
      <w:r w:rsidRPr="00BC7D33">
        <w:rPr>
          <w:rFonts w:ascii="Times New Roman" w:hAnsi="Times New Roman" w:cs="Times New Roman"/>
          <w:sz w:val="28"/>
          <w:szCs w:val="28"/>
        </w:rPr>
        <w:t>Порядок информирования заявителя о результатах</w:t>
      </w:r>
    </w:p>
    <w:p w:rsidR="0012228A" w:rsidRPr="00BC7D33" w:rsidRDefault="0012228A" w:rsidP="0012228A">
      <w:pPr>
        <w:pStyle w:val="ConsPlusNormal"/>
        <w:jc w:val="center"/>
        <w:rPr>
          <w:rFonts w:ascii="Times New Roman" w:hAnsi="Times New Roman" w:cs="Times New Roman"/>
          <w:sz w:val="28"/>
          <w:szCs w:val="28"/>
        </w:rPr>
      </w:pPr>
      <w:r w:rsidRPr="00BC7D33">
        <w:rPr>
          <w:rFonts w:ascii="Times New Roman" w:hAnsi="Times New Roman" w:cs="Times New Roman"/>
          <w:sz w:val="28"/>
          <w:szCs w:val="28"/>
        </w:rPr>
        <w:t>рассмотрения жалобы</w:t>
      </w:r>
    </w:p>
    <w:p w:rsidR="0012228A" w:rsidRPr="00BC7D33" w:rsidRDefault="0012228A" w:rsidP="0012228A">
      <w:pPr>
        <w:pStyle w:val="ConsPlusNormal"/>
        <w:jc w:val="both"/>
        <w:rPr>
          <w:rFonts w:ascii="Times New Roman" w:hAnsi="Times New Roman" w:cs="Times New Roman"/>
          <w:sz w:val="28"/>
          <w:szCs w:val="28"/>
        </w:rPr>
      </w:pP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 xml:space="preserve">88.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w:t>
      </w:r>
      <w:r w:rsidRPr="00BC7D33">
        <w:rPr>
          <w:rFonts w:ascii="Times New Roman" w:hAnsi="Times New Roman" w:cs="Times New Roman"/>
          <w:sz w:val="28"/>
          <w:szCs w:val="28"/>
        </w:rPr>
        <w:lastRenderedPageBreak/>
        <w:t>по жалобе.</w:t>
      </w:r>
    </w:p>
    <w:p w:rsidR="0012228A" w:rsidRPr="00BC7D33" w:rsidRDefault="0012228A" w:rsidP="0012228A">
      <w:pPr>
        <w:pStyle w:val="ConsPlusNormal"/>
        <w:ind w:firstLine="709"/>
        <w:jc w:val="both"/>
        <w:rPr>
          <w:rFonts w:ascii="Times New Roman" w:hAnsi="Times New Roman" w:cs="Times New Roman"/>
          <w:sz w:val="28"/>
          <w:szCs w:val="28"/>
        </w:rPr>
      </w:pPr>
      <w:r w:rsidRPr="00BC7D33">
        <w:rPr>
          <w:rFonts w:ascii="Times New Roman" w:hAnsi="Times New Roman" w:cs="Times New Roman"/>
          <w:sz w:val="28"/>
          <w:szCs w:val="28"/>
        </w:rPr>
        <w:t>89.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муниципальной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12228A" w:rsidRDefault="0012228A" w:rsidP="0012228A">
      <w:pPr>
        <w:tabs>
          <w:tab w:val="left" w:pos="6240"/>
        </w:tabs>
        <w:rPr>
          <w:sz w:val="28"/>
          <w:szCs w:val="28"/>
        </w:rPr>
      </w:pPr>
      <w:r>
        <w:rPr>
          <w:sz w:val="28"/>
          <w:szCs w:val="28"/>
        </w:rPr>
        <w:t xml:space="preserve">  </w:t>
      </w:r>
    </w:p>
    <w:p w:rsidR="0012228A" w:rsidRDefault="0012228A" w:rsidP="0012228A">
      <w:pPr>
        <w:tabs>
          <w:tab w:val="left" w:pos="6240"/>
        </w:tabs>
        <w:spacing w:line="240" w:lineRule="exact"/>
        <w:rPr>
          <w:sz w:val="28"/>
          <w:szCs w:val="28"/>
        </w:rPr>
      </w:pPr>
    </w:p>
    <w:p w:rsidR="0012228A" w:rsidRDefault="0012228A" w:rsidP="0012228A">
      <w:pPr>
        <w:tabs>
          <w:tab w:val="left" w:pos="6240"/>
        </w:tabs>
        <w:spacing w:line="240" w:lineRule="exact"/>
        <w:rPr>
          <w:sz w:val="28"/>
          <w:szCs w:val="28"/>
        </w:rPr>
      </w:pPr>
    </w:p>
    <w:p w:rsidR="0012228A" w:rsidRDefault="0012228A" w:rsidP="0012228A">
      <w:pPr>
        <w:ind w:firstLine="709"/>
        <w:jc w:val="center"/>
        <w:rPr>
          <w:sz w:val="28"/>
          <w:szCs w:val="28"/>
        </w:rPr>
      </w:pPr>
      <w:r>
        <w:rPr>
          <w:sz w:val="28"/>
          <w:szCs w:val="28"/>
        </w:rPr>
        <w:t>_______________</w:t>
      </w:r>
    </w:p>
    <w:p w:rsidR="0012228A" w:rsidRDefault="0012228A" w:rsidP="0012228A">
      <w:pPr>
        <w:ind w:firstLine="709"/>
        <w:rPr>
          <w:sz w:val="28"/>
          <w:szCs w:val="28"/>
        </w:rPr>
      </w:pPr>
    </w:p>
    <w:p w:rsidR="0012228A" w:rsidRPr="0004771C" w:rsidRDefault="0012228A" w:rsidP="0012228A">
      <w:pPr>
        <w:rPr>
          <w:sz w:val="28"/>
          <w:szCs w:val="28"/>
        </w:rPr>
      </w:pPr>
    </w:p>
    <w:p w:rsidR="0012228A" w:rsidRDefault="0012228A" w:rsidP="0012228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1</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по предоставлению </w:t>
      </w:r>
      <w:proofErr w:type="gramStart"/>
      <w:r>
        <w:rPr>
          <w:rFonts w:ascii="Times New Roman" w:hAnsi="Times New Roman" w:cs="Times New Roman"/>
          <w:sz w:val="28"/>
          <w:szCs w:val="28"/>
        </w:rPr>
        <w:t>муниципальной</w:t>
      </w:r>
      <w:proofErr w:type="gramEnd"/>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sz w:val="28"/>
          <w:szCs w:val="28"/>
        </w:rPr>
        <w:t xml:space="preserve">услуги </w:t>
      </w:r>
      <w:r>
        <w:rPr>
          <w:rFonts w:ascii="Times New Roman" w:hAnsi="Times New Roman" w:cs="Times New Roman"/>
          <w:bCs/>
          <w:sz w:val="28"/>
          <w:szCs w:val="28"/>
        </w:rPr>
        <w:t>«Выдача разрешений на строительство</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 xml:space="preserve"> (реконструкцию, капитальный ремонт) на территории </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Шпаковского района Ставропольского края»</w:t>
      </w:r>
    </w:p>
    <w:p w:rsidR="0012228A" w:rsidRDefault="0012228A" w:rsidP="0012228A">
      <w:pPr>
        <w:pStyle w:val="ConsPlusNormal"/>
        <w:jc w:val="right"/>
        <w:rPr>
          <w:rFonts w:ascii="Times New Roman" w:hAnsi="Times New Roman" w:cs="Times New Roman"/>
          <w:sz w:val="28"/>
          <w:szCs w:val="28"/>
          <w:lang w:eastAsia="ru-RU"/>
        </w:rPr>
      </w:pPr>
    </w:p>
    <w:p w:rsidR="0012228A" w:rsidRDefault="0012228A" w:rsidP="0012228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СПИСОК</w:t>
      </w:r>
    </w:p>
    <w:p w:rsidR="0012228A" w:rsidRDefault="0012228A" w:rsidP="0012228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УЧРЕЖДЕНИЙ, УЧАСТВУЮЩИХ В ПРЕДОСТАВЛЕНИИ УСЛУГИ</w:t>
      </w:r>
    </w:p>
    <w:p w:rsidR="0012228A" w:rsidRDefault="0012228A" w:rsidP="0012228A">
      <w:pPr>
        <w:pStyle w:val="ConsPlusNormal"/>
        <w:jc w:val="both"/>
        <w:rPr>
          <w:rFonts w:ascii="Times New Roman" w:hAnsi="Times New Roman" w:cs="Times New Roman"/>
          <w:sz w:val="28"/>
          <w:szCs w:val="28"/>
        </w:rPr>
      </w:pPr>
    </w:p>
    <w:tbl>
      <w:tblPr>
        <w:tblW w:w="964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7"/>
        <w:gridCol w:w="1418"/>
        <w:gridCol w:w="1702"/>
        <w:gridCol w:w="1277"/>
        <w:gridCol w:w="1419"/>
        <w:gridCol w:w="1135"/>
      </w:tblGrid>
      <w:tr w:rsidR="0012228A" w:rsidTr="0012228A">
        <w:tc>
          <w:tcPr>
            <w:tcW w:w="568"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jc w:val="center"/>
              <w:rPr>
                <w:sz w:val="28"/>
                <w:szCs w:val="28"/>
                <w:lang w:eastAsia="en-US"/>
              </w:rPr>
            </w:pPr>
            <w:r>
              <w:rPr>
                <w:sz w:val="28"/>
                <w:szCs w:val="28"/>
              </w:rPr>
              <w:t xml:space="preserve">№ </w:t>
            </w:r>
            <w:proofErr w:type="gramStart"/>
            <w:r>
              <w:rPr>
                <w:sz w:val="28"/>
                <w:szCs w:val="28"/>
              </w:rPr>
              <w:t>п</w:t>
            </w:r>
            <w:proofErr w:type="gramEnd"/>
            <w:r>
              <w:rPr>
                <w:sz w:val="28"/>
                <w:szCs w:val="28"/>
              </w:rPr>
              <w:t>/п</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jc w:val="center"/>
              <w:rPr>
                <w:sz w:val="28"/>
                <w:szCs w:val="28"/>
                <w:lang w:eastAsia="en-US"/>
              </w:rPr>
            </w:pPr>
            <w:r>
              <w:rPr>
                <w:sz w:val="28"/>
                <w:szCs w:val="28"/>
              </w:rPr>
              <w:t>Наименование учреждения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jc w:val="center"/>
              <w:rPr>
                <w:sz w:val="28"/>
                <w:szCs w:val="28"/>
                <w:lang w:eastAsia="en-US"/>
              </w:rPr>
            </w:pPr>
            <w:r>
              <w:rPr>
                <w:sz w:val="28"/>
                <w:szCs w:val="28"/>
              </w:rPr>
              <w:t>Почтовый адрес (</w:t>
            </w:r>
            <w:proofErr w:type="spellStart"/>
            <w:proofErr w:type="gramStart"/>
            <w:r>
              <w:rPr>
                <w:sz w:val="28"/>
                <w:szCs w:val="28"/>
              </w:rPr>
              <w:t>юриди-ческий</w:t>
            </w:r>
            <w:proofErr w:type="spellEnd"/>
            <w:proofErr w:type="gramEnd"/>
            <w:r>
              <w:rPr>
                <w:sz w:val="28"/>
                <w:szCs w:val="28"/>
              </w:rPr>
              <w:t xml:space="preserve">, </w:t>
            </w:r>
            <w:proofErr w:type="spellStart"/>
            <w:r>
              <w:rPr>
                <w:sz w:val="28"/>
                <w:szCs w:val="28"/>
              </w:rPr>
              <w:t>факти-ческий</w:t>
            </w:r>
            <w:proofErr w:type="spellEnd"/>
            <w:r>
              <w:rPr>
                <w:sz w:val="28"/>
                <w:szCs w:val="28"/>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jc w:val="center"/>
              <w:rPr>
                <w:sz w:val="28"/>
                <w:szCs w:val="28"/>
                <w:lang w:eastAsia="en-US"/>
              </w:rPr>
            </w:pPr>
            <w:r>
              <w:rPr>
                <w:sz w:val="28"/>
                <w:szCs w:val="28"/>
              </w:rPr>
              <w:t>График р</w:t>
            </w:r>
            <w:r>
              <w:rPr>
                <w:sz w:val="28"/>
                <w:szCs w:val="28"/>
              </w:rPr>
              <w:t>а</w:t>
            </w:r>
            <w:r>
              <w:rPr>
                <w:sz w:val="28"/>
                <w:szCs w:val="28"/>
              </w:rPr>
              <w:t>боты</w:t>
            </w:r>
          </w:p>
        </w:tc>
        <w:tc>
          <w:tcPr>
            <w:tcW w:w="2694" w:type="dxa"/>
            <w:gridSpan w:val="2"/>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jc w:val="center"/>
              <w:rPr>
                <w:sz w:val="28"/>
                <w:szCs w:val="28"/>
                <w:lang w:eastAsia="en-US"/>
              </w:rPr>
            </w:pPr>
            <w:r>
              <w:rPr>
                <w:sz w:val="28"/>
                <w:szCs w:val="28"/>
              </w:rPr>
              <w:t>Контактные данные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jc w:val="center"/>
              <w:rPr>
                <w:sz w:val="28"/>
                <w:szCs w:val="28"/>
                <w:lang w:eastAsia="en-US"/>
              </w:rPr>
            </w:pPr>
            <w:r>
              <w:rPr>
                <w:sz w:val="28"/>
                <w:szCs w:val="28"/>
              </w:rPr>
              <w:t>Адрес офиц</w:t>
            </w:r>
            <w:r>
              <w:rPr>
                <w:sz w:val="28"/>
                <w:szCs w:val="28"/>
              </w:rPr>
              <w:t>и</w:t>
            </w:r>
            <w:r>
              <w:rPr>
                <w:sz w:val="28"/>
                <w:szCs w:val="28"/>
              </w:rPr>
              <w:t xml:space="preserve">ального сайта </w:t>
            </w:r>
            <w:proofErr w:type="spellStart"/>
            <w:proofErr w:type="gramStart"/>
            <w:r>
              <w:rPr>
                <w:sz w:val="28"/>
                <w:szCs w:val="28"/>
              </w:rPr>
              <w:t>учреж-дения</w:t>
            </w:r>
            <w:proofErr w:type="spellEnd"/>
            <w:proofErr w:type="gramEnd"/>
            <w:r>
              <w:rPr>
                <w:sz w:val="28"/>
                <w:szCs w:val="28"/>
              </w:rPr>
              <w:t xml:space="preserve"> в сети </w:t>
            </w:r>
            <w:proofErr w:type="spellStart"/>
            <w:r>
              <w:rPr>
                <w:sz w:val="28"/>
                <w:szCs w:val="28"/>
              </w:rPr>
              <w:t>Интер</w:t>
            </w:r>
            <w:proofErr w:type="spellEnd"/>
            <w:r>
              <w:rPr>
                <w:sz w:val="28"/>
                <w:szCs w:val="28"/>
              </w:rPr>
              <w:t>-нет</w:t>
            </w:r>
          </w:p>
        </w:tc>
      </w:tr>
      <w:tr w:rsidR="0012228A" w:rsidTr="0012228A">
        <w:tc>
          <w:tcPr>
            <w:tcW w:w="568"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proofErr w:type="spellStart"/>
            <w:proofErr w:type="gramStart"/>
            <w:r>
              <w:rPr>
                <w:sz w:val="28"/>
                <w:szCs w:val="28"/>
              </w:rPr>
              <w:t>Спра-вочный</w:t>
            </w:r>
            <w:proofErr w:type="spellEnd"/>
            <w:proofErr w:type="gramEnd"/>
            <w:r>
              <w:rPr>
                <w:sz w:val="28"/>
                <w:szCs w:val="28"/>
              </w:rPr>
              <w:t xml:space="preserve"> телефон</w:t>
            </w:r>
          </w:p>
        </w:tc>
        <w:tc>
          <w:tcPr>
            <w:tcW w:w="1418"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 xml:space="preserve">Адрес </w:t>
            </w:r>
            <w:proofErr w:type="gramStart"/>
            <w:r>
              <w:rPr>
                <w:sz w:val="28"/>
                <w:szCs w:val="28"/>
              </w:rPr>
              <w:t>электрон-ной</w:t>
            </w:r>
            <w:proofErr w:type="gramEnd"/>
            <w:r>
              <w:rPr>
                <w:sz w:val="28"/>
                <w:szCs w:val="28"/>
              </w:rPr>
              <w:t xml:space="preserve"> почты</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r>
      <w:tr w:rsidR="0012228A" w:rsidTr="0012228A">
        <w:tc>
          <w:tcPr>
            <w:tcW w:w="568"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5</w:t>
            </w:r>
          </w:p>
        </w:tc>
        <w:tc>
          <w:tcPr>
            <w:tcW w:w="1418"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7</w:t>
            </w:r>
          </w:p>
        </w:tc>
      </w:tr>
      <w:tr w:rsidR="0012228A" w:rsidTr="0012228A">
        <w:tc>
          <w:tcPr>
            <w:tcW w:w="568"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Управление а</w:t>
            </w:r>
            <w:r>
              <w:rPr>
                <w:sz w:val="28"/>
                <w:szCs w:val="28"/>
              </w:rPr>
              <w:t>р</w:t>
            </w:r>
            <w:r>
              <w:rPr>
                <w:sz w:val="28"/>
                <w:szCs w:val="28"/>
              </w:rPr>
              <w:t xml:space="preserve">хитектуры и </w:t>
            </w:r>
            <w:proofErr w:type="spellStart"/>
            <w:proofErr w:type="gramStart"/>
            <w:r>
              <w:rPr>
                <w:sz w:val="28"/>
                <w:szCs w:val="28"/>
              </w:rPr>
              <w:t>градострои-тельства</w:t>
            </w:r>
            <w:proofErr w:type="spellEnd"/>
            <w:proofErr w:type="gramEnd"/>
            <w:r>
              <w:rPr>
                <w:sz w:val="28"/>
                <w:szCs w:val="28"/>
              </w:rPr>
              <w:t xml:space="preserve"> адм</w:t>
            </w:r>
            <w:r>
              <w:rPr>
                <w:sz w:val="28"/>
                <w:szCs w:val="28"/>
              </w:rPr>
              <w:t>и</w:t>
            </w:r>
            <w:r>
              <w:rPr>
                <w:sz w:val="28"/>
                <w:szCs w:val="28"/>
              </w:rPr>
              <w:t xml:space="preserve">нистрации Шпаковского </w:t>
            </w:r>
            <w:proofErr w:type="spellStart"/>
            <w:r>
              <w:rPr>
                <w:sz w:val="28"/>
                <w:szCs w:val="28"/>
              </w:rPr>
              <w:lastRenderedPageBreak/>
              <w:t>муниципаль-ного</w:t>
            </w:r>
            <w:proofErr w:type="spellEnd"/>
            <w:r>
              <w:rPr>
                <w:sz w:val="28"/>
                <w:szCs w:val="28"/>
              </w:rPr>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12228A" w:rsidRDefault="0012228A">
            <w:pPr>
              <w:rPr>
                <w:sz w:val="28"/>
                <w:szCs w:val="28"/>
              </w:rPr>
            </w:pPr>
            <w:r>
              <w:rPr>
                <w:sz w:val="28"/>
                <w:szCs w:val="28"/>
              </w:rPr>
              <w:lastRenderedPageBreak/>
              <w:t xml:space="preserve">356240, город </w:t>
            </w:r>
            <w:proofErr w:type="spellStart"/>
            <w:proofErr w:type="gramStart"/>
            <w:r>
              <w:rPr>
                <w:sz w:val="28"/>
                <w:szCs w:val="28"/>
              </w:rPr>
              <w:t>М</w:t>
            </w:r>
            <w:r>
              <w:rPr>
                <w:sz w:val="28"/>
                <w:szCs w:val="28"/>
              </w:rPr>
              <w:t>и</w:t>
            </w:r>
            <w:r>
              <w:rPr>
                <w:sz w:val="28"/>
                <w:szCs w:val="28"/>
              </w:rPr>
              <w:t>хай-ловск</w:t>
            </w:r>
            <w:proofErr w:type="spellEnd"/>
            <w:proofErr w:type="gramEnd"/>
            <w:r>
              <w:rPr>
                <w:sz w:val="28"/>
                <w:szCs w:val="28"/>
              </w:rPr>
              <w:t>, улица Л</w:t>
            </w:r>
            <w:r>
              <w:rPr>
                <w:sz w:val="28"/>
                <w:szCs w:val="28"/>
              </w:rPr>
              <w:t>е</w:t>
            </w:r>
            <w:r>
              <w:rPr>
                <w:sz w:val="28"/>
                <w:szCs w:val="28"/>
              </w:rPr>
              <w:t>нина, 175</w:t>
            </w:r>
          </w:p>
          <w:p w:rsidR="0012228A" w:rsidRDefault="0012228A">
            <w:pPr>
              <w:spacing w:after="200" w:line="276" w:lineRule="auto"/>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график р</w:t>
            </w:r>
            <w:r>
              <w:rPr>
                <w:sz w:val="28"/>
                <w:szCs w:val="28"/>
              </w:rPr>
              <w:t>а</w:t>
            </w:r>
            <w:r>
              <w:rPr>
                <w:sz w:val="28"/>
                <w:szCs w:val="28"/>
              </w:rPr>
              <w:t>боты: пон</w:t>
            </w:r>
            <w:r>
              <w:rPr>
                <w:sz w:val="28"/>
                <w:szCs w:val="28"/>
              </w:rPr>
              <w:t>е</w:t>
            </w:r>
            <w:r>
              <w:rPr>
                <w:sz w:val="28"/>
                <w:szCs w:val="28"/>
              </w:rPr>
              <w:t xml:space="preserve">дельник - пятница с 9.00 до 18.00 перерыв с </w:t>
            </w:r>
            <w:r>
              <w:rPr>
                <w:sz w:val="28"/>
                <w:szCs w:val="28"/>
              </w:rPr>
              <w:lastRenderedPageBreak/>
              <w:t>13.00 до 14.00 в</w:t>
            </w:r>
            <w:r>
              <w:rPr>
                <w:sz w:val="28"/>
                <w:szCs w:val="28"/>
              </w:rPr>
              <w:t>ы</w:t>
            </w:r>
            <w:r>
              <w:rPr>
                <w:sz w:val="28"/>
                <w:szCs w:val="28"/>
              </w:rPr>
              <w:t>ходные дни: суббота, воскресенье</w:t>
            </w:r>
          </w:p>
        </w:tc>
        <w:tc>
          <w:tcPr>
            <w:tcW w:w="1276" w:type="dxa"/>
            <w:tcBorders>
              <w:top w:val="single" w:sz="4" w:space="0" w:color="auto"/>
              <w:left w:val="single" w:sz="4" w:space="0" w:color="auto"/>
              <w:bottom w:val="single" w:sz="4" w:space="0" w:color="auto"/>
              <w:right w:val="single" w:sz="4" w:space="0" w:color="auto"/>
            </w:tcBorders>
          </w:tcPr>
          <w:p w:rsidR="0012228A" w:rsidRDefault="0012228A">
            <w:pPr>
              <w:rPr>
                <w:sz w:val="28"/>
                <w:szCs w:val="28"/>
              </w:rPr>
            </w:pPr>
            <w:r>
              <w:rPr>
                <w:sz w:val="28"/>
                <w:szCs w:val="28"/>
              </w:rPr>
              <w:lastRenderedPageBreak/>
              <w:t>(86553) 6-15-50</w:t>
            </w:r>
          </w:p>
          <w:p w:rsidR="0012228A" w:rsidRDefault="0012228A">
            <w:pPr>
              <w:spacing w:after="200" w:line="276" w:lineRule="auto"/>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Pr>
          <w:p w:rsidR="0012228A" w:rsidRDefault="0012228A">
            <w:pPr>
              <w:rPr>
                <w:sz w:val="28"/>
                <w:szCs w:val="28"/>
              </w:rPr>
            </w:pPr>
            <w:hyperlink r:id="rId42" w:history="1">
              <w:r>
                <w:rPr>
                  <w:rStyle w:val="af"/>
                  <w:sz w:val="28"/>
                  <w:szCs w:val="28"/>
                </w:rPr>
                <w:t>raiarh@mail.ru</w:t>
              </w:r>
            </w:hyperlink>
          </w:p>
          <w:p w:rsidR="0012228A" w:rsidRDefault="0012228A">
            <w:pPr>
              <w:spacing w:after="200" w:line="276" w:lineRule="auto"/>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proofErr w:type="spellStart"/>
            <w:r>
              <w:rPr>
                <w:sz w:val="28"/>
                <w:szCs w:val="28"/>
              </w:rPr>
              <w:t>www</w:t>
            </w:r>
            <w:proofErr w:type="spellEnd"/>
            <w:r>
              <w:rPr>
                <w:sz w:val="28"/>
                <w:szCs w:val="28"/>
              </w:rPr>
              <w:t>: shmr.ru</w:t>
            </w:r>
          </w:p>
        </w:tc>
      </w:tr>
      <w:tr w:rsidR="0012228A" w:rsidTr="0012228A">
        <w:trPr>
          <w:trHeight w:val="2723"/>
        </w:trPr>
        <w:tc>
          <w:tcPr>
            <w:tcW w:w="568"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lastRenderedPageBreak/>
              <w:t>2.</w:t>
            </w:r>
          </w:p>
        </w:tc>
        <w:tc>
          <w:tcPr>
            <w:tcW w:w="2126"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Муниципальное казенное учр</w:t>
            </w:r>
            <w:r>
              <w:rPr>
                <w:sz w:val="28"/>
                <w:szCs w:val="28"/>
              </w:rPr>
              <w:t>е</w:t>
            </w:r>
            <w:r>
              <w:rPr>
                <w:sz w:val="28"/>
                <w:szCs w:val="28"/>
              </w:rPr>
              <w:t>ждение «</w:t>
            </w:r>
            <w:proofErr w:type="spellStart"/>
            <w:proofErr w:type="gramStart"/>
            <w:r>
              <w:rPr>
                <w:sz w:val="28"/>
                <w:szCs w:val="28"/>
              </w:rPr>
              <w:t>Мн</w:t>
            </w:r>
            <w:r>
              <w:rPr>
                <w:sz w:val="28"/>
                <w:szCs w:val="28"/>
              </w:rPr>
              <w:t>о</w:t>
            </w:r>
            <w:r>
              <w:rPr>
                <w:sz w:val="28"/>
                <w:szCs w:val="28"/>
              </w:rPr>
              <w:t>гофункци-ональный</w:t>
            </w:r>
            <w:proofErr w:type="spellEnd"/>
            <w:proofErr w:type="gramEnd"/>
            <w:r>
              <w:rPr>
                <w:sz w:val="28"/>
                <w:szCs w:val="28"/>
              </w:rPr>
              <w:t xml:space="preserve"> центр предоставления </w:t>
            </w:r>
            <w:proofErr w:type="spellStart"/>
            <w:r>
              <w:rPr>
                <w:sz w:val="28"/>
                <w:szCs w:val="28"/>
              </w:rPr>
              <w:t>государствен-ных</w:t>
            </w:r>
            <w:proofErr w:type="spellEnd"/>
            <w:r>
              <w:rPr>
                <w:sz w:val="28"/>
                <w:szCs w:val="28"/>
              </w:rPr>
              <w:t xml:space="preserve"> и </w:t>
            </w:r>
            <w:proofErr w:type="spellStart"/>
            <w:r>
              <w:rPr>
                <w:sz w:val="28"/>
                <w:szCs w:val="28"/>
              </w:rPr>
              <w:t>муници-пальных</w:t>
            </w:r>
            <w:proofErr w:type="spellEnd"/>
            <w:r>
              <w:rPr>
                <w:sz w:val="28"/>
                <w:szCs w:val="28"/>
              </w:rPr>
              <w:t xml:space="preserve"> услуг Шпаковского района»</w:t>
            </w:r>
          </w:p>
        </w:tc>
        <w:tc>
          <w:tcPr>
            <w:tcW w:w="1417" w:type="dxa"/>
            <w:tcBorders>
              <w:top w:val="single" w:sz="4" w:space="0" w:color="auto"/>
              <w:left w:val="single" w:sz="4" w:space="0" w:color="auto"/>
              <w:bottom w:val="single" w:sz="4" w:space="0" w:color="auto"/>
              <w:right w:val="single" w:sz="4" w:space="0" w:color="auto"/>
            </w:tcBorders>
          </w:tcPr>
          <w:p w:rsidR="0012228A" w:rsidRDefault="0012228A">
            <w:pPr>
              <w:rPr>
                <w:sz w:val="28"/>
                <w:szCs w:val="28"/>
              </w:rPr>
            </w:pPr>
            <w:r>
              <w:rPr>
                <w:sz w:val="28"/>
                <w:szCs w:val="28"/>
              </w:rPr>
              <w:t xml:space="preserve">город </w:t>
            </w:r>
            <w:proofErr w:type="spellStart"/>
            <w:proofErr w:type="gramStart"/>
            <w:r>
              <w:rPr>
                <w:sz w:val="28"/>
                <w:szCs w:val="28"/>
              </w:rPr>
              <w:t>М</w:t>
            </w:r>
            <w:r>
              <w:rPr>
                <w:sz w:val="28"/>
                <w:szCs w:val="28"/>
              </w:rPr>
              <w:t>и</w:t>
            </w:r>
            <w:r>
              <w:rPr>
                <w:sz w:val="28"/>
                <w:szCs w:val="28"/>
              </w:rPr>
              <w:t>хай-ловск</w:t>
            </w:r>
            <w:proofErr w:type="spellEnd"/>
            <w:proofErr w:type="gramEnd"/>
            <w:r>
              <w:rPr>
                <w:sz w:val="28"/>
                <w:szCs w:val="28"/>
              </w:rPr>
              <w:t>, улица Г</w:t>
            </w:r>
            <w:r>
              <w:rPr>
                <w:sz w:val="28"/>
                <w:szCs w:val="28"/>
              </w:rPr>
              <w:t>о</w:t>
            </w:r>
            <w:r>
              <w:rPr>
                <w:sz w:val="28"/>
                <w:szCs w:val="28"/>
              </w:rPr>
              <w:t>голя, 26/10</w:t>
            </w:r>
          </w:p>
          <w:p w:rsidR="0012228A" w:rsidRDefault="0012228A">
            <w:pPr>
              <w:spacing w:after="200" w:line="276" w:lineRule="auto"/>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график р</w:t>
            </w:r>
            <w:r>
              <w:rPr>
                <w:sz w:val="28"/>
                <w:szCs w:val="28"/>
              </w:rPr>
              <w:t>а</w:t>
            </w:r>
            <w:r>
              <w:rPr>
                <w:sz w:val="28"/>
                <w:szCs w:val="28"/>
              </w:rPr>
              <w:t>боты: пон</w:t>
            </w:r>
            <w:r>
              <w:rPr>
                <w:sz w:val="28"/>
                <w:szCs w:val="28"/>
              </w:rPr>
              <w:t>е</w:t>
            </w:r>
            <w:r>
              <w:rPr>
                <w:sz w:val="28"/>
                <w:szCs w:val="28"/>
              </w:rPr>
              <w:t>дельник с 08.00 до 20.00; вто</w:t>
            </w:r>
            <w:r>
              <w:rPr>
                <w:sz w:val="28"/>
                <w:szCs w:val="28"/>
              </w:rPr>
              <w:t>р</w:t>
            </w:r>
            <w:r>
              <w:rPr>
                <w:sz w:val="28"/>
                <w:szCs w:val="28"/>
              </w:rPr>
              <w:t>ник - пятн</w:t>
            </w:r>
            <w:r>
              <w:rPr>
                <w:sz w:val="28"/>
                <w:szCs w:val="28"/>
              </w:rPr>
              <w:t>и</w:t>
            </w:r>
            <w:r>
              <w:rPr>
                <w:sz w:val="28"/>
                <w:szCs w:val="28"/>
              </w:rPr>
              <w:t>ца с 08.00 до 18.00; су</w:t>
            </w:r>
            <w:r>
              <w:rPr>
                <w:sz w:val="28"/>
                <w:szCs w:val="28"/>
              </w:rPr>
              <w:t>б</w:t>
            </w:r>
            <w:r>
              <w:rPr>
                <w:sz w:val="28"/>
                <w:szCs w:val="28"/>
              </w:rPr>
              <w:t xml:space="preserve">бота с 08.00 </w:t>
            </w:r>
            <w:proofErr w:type="gramStart"/>
            <w:r>
              <w:rPr>
                <w:sz w:val="28"/>
                <w:szCs w:val="28"/>
              </w:rPr>
              <w:t>до</w:t>
            </w:r>
            <w:proofErr w:type="gramEnd"/>
            <w:r>
              <w:rPr>
                <w:sz w:val="28"/>
                <w:szCs w:val="28"/>
              </w:rPr>
              <w:t xml:space="preserve"> 13.00; без перерыва; выходной день: во</w:t>
            </w:r>
            <w:r>
              <w:rPr>
                <w:sz w:val="28"/>
                <w:szCs w:val="28"/>
              </w:rPr>
              <w:t>с</w:t>
            </w:r>
            <w:r>
              <w:rPr>
                <w:sz w:val="28"/>
                <w:szCs w:val="28"/>
              </w:rPr>
              <w:t>кресенье</w:t>
            </w:r>
          </w:p>
        </w:tc>
        <w:tc>
          <w:tcPr>
            <w:tcW w:w="1276"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(86553) 6-99-18</w:t>
            </w:r>
          </w:p>
        </w:tc>
        <w:tc>
          <w:tcPr>
            <w:tcW w:w="1418"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hyperlink r:id="rId43" w:history="1">
              <w:r>
                <w:rPr>
                  <w:rStyle w:val="af"/>
                  <w:sz w:val="28"/>
                  <w:szCs w:val="28"/>
                </w:rPr>
                <w:t>shpak-mfc@mail.ru</w:t>
              </w:r>
            </w:hyperlink>
          </w:p>
        </w:tc>
        <w:tc>
          <w:tcPr>
            <w:tcW w:w="1134" w:type="dxa"/>
            <w:tcBorders>
              <w:top w:val="single" w:sz="4" w:space="0" w:color="auto"/>
              <w:left w:val="single" w:sz="4" w:space="0" w:color="auto"/>
              <w:bottom w:val="single" w:sz="4" w:space="0" w:color="auto"/>
              <w:right w:val="single" w:sz="4" w:space="0" w:color="auto"/>
            </w:tcBorders>
            <w:hideMark/>
          </w:tcPr>
          <w:p w:rsidR="0012228A" w:rsidRDefault="0012228A">
            <w:pPr>
              <w:spacing w:after="200" w:line="276" w:lineRule="auto"/>
              <w:rPr>
                <w:sz w:val="28"/>
                <w:szCs w:val="28"/>
                <w:lang w:eastAsia="en-US"/>
              </w:rPr>
            </w:pPr>
            <w:r>
              <w:rPr>
                <w:sz w:val="28"/>
                <w:szCs w:val="28"/>
              </w:rPr>
              <w:t>www.mfc26.ru</w:t>
            </w:r>
          </w:p>
        </w:tc>
      </w:tr>
    </w:tbl>
    <w:p w:rsidR="0012228A" w:rsidRDefault="0012228A" w:rsidP="0012228A">
      <w:pPr>
        <w:tabs>
          <w:tab w:val="left" w:pos="2977"/>
        </w:tabs>
        <w:rPr>
          <w:sz w:val="28"/>
          <w:szCs w:val="28"/>
          <w:lang w:eastAsia="en-US"/>
        </w:rPr>
      </w:pPr>
    </w:p>
    <w:p w:rsidR="0012228A" w:rsidRDefault="0012228A" w:rsidP="0012228A">
      <w:pPr>
        <w:tabs>
          <w:tab w:val="left" w:pos="2977"/>
        </w:tabs>
        <w:rPr>
          <w:sz w:val="28"/>
          <w:szCs w:val="28"/>
        </w:rPr>
      </w:pPr>
    </w:p>
    <w:p w:rsidR="0012228A" w:rsidRDefault="0012228A" w:rsidP="0012228A">
      <w:pPr>
        <w:tabs>
          <w:tab w:val="left" w:pos="2977"/>
        </w:tabs>
        <w:jc w:val="center"/>
        <w:rPr>
          <w:sz w:val="28"/>
          <w:szCs w:val="28"/>
        </w:rPr>
      </w:pPr>
      <w:r>
        <w:rPr>
          <w:sz w:val="28"/>
          <w:szCs w:val="28"/>
        </w:rPr>
        <w:t>___________</w:t>
      </w:r>
    </w:p>
    <w:p w:rsidR="0012228A" w:rsidRDefault="0012228A" w:rsidP="0012228A">
      <w:pPr>
        <w:rPr>
          <w:sz w:val="28"/>
          <w:szCs w:val="28"/>
        </w:rPr>
        <w:sectPr w:rsidR="0012228A">
          <w:pgSz w:w="11905" w:h="16838"/>
          <w:pgMar w:top="1134" w:right="567" w:bottom="1134" w:left="1985" w:header="0" w:footer="0" w:gutter="0"/>
          <w:cols w:space="720"/>
        </w:sectPr>
      </w:pPr>
    </w:p>
    <w:p w:rsidR="0012228A" w:rsidRDefault="0012228A" w:rsidP="0012228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по предоставлению </w:t>
      </w:r>
      <w:proofErr w:type="gramStart"/>
      <w:r>
        <w:rPr>
          <w:rFonts w:ascii="Times New Roman" w:hAnsi="Times New Roman" w:cs="Times New Roman"/>
          <w:sz w:val="28"/>
          <w:szCs w:val="28"/>
        </w:rPr>
        <w:t>муниципальной</w:t>
      </w:r>
      <w:proofErr w:type="gramEnd"/>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sz w:val="28"/>
          <w:szCs w:val="28"/>
        </w:rPr>
        <w:t xml:space="preserve">услуги </w:t>
      </w:r>
      <w:r>
        <w:rPr>
          <w:rFonts w:ascii="Times New Roman" w:hAnsi="Times New Roman" w:cs="Times New Roman"/>
          <w:bCs/>
          <w:sz w:val="28"/>
          <w:szCs w:val="28"/>
        </w:rPr>
        <w:t>«Выдача разрешений на строительство</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 xml:space="preserve"> (реконструкцию, капитальный ремонт) на территории Шпаковского </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bCs/>
          <w:sz w:val="28"/>
          <w:szCs w:val="28"/>
        </w:rPr>
        <w:t>района Ставропольского края»</w:t>
      </w:r>
    </w:p>
    <w:p w:rsidR="0012228A" w:rsidRDefault="0012228A" w:rsidP="0012228A">
      <w:pPr>
        <w:pStyle w:val="ConsPlusNormal"/>
        <w:jc w:val="both"/>
        <w:rPr>
          <w:rFonts w:ascii="Calibri" w:hAnsi="Calibri" w:cs="Calibri"/>
          <w:sz w:val="22"/>
        </w:rPr>
      </w:pPr>
    </w:p>
    <w:p w:rsidR="0012228A" w:rsidRDefault="0012228A" w:rsidP="0012228A">
      <w:pPr>
        <w:pStyle w:val="ConsPlusNormal"/>
        <w:jc w:val="center"/>
        <w:rPr>
          <w:rFonts w:ascii="Times New Roman" w:hAnsi="Times New Roman" w:cs="Times New Roman"/>
          <w:sz w:val="28"/>
          <w:szCs w:val="28"/>
        </w:rPr>
      </w:pPr>
      <w:bookmarkStart w:id="10" w:name="P613"/>
      <w:bookmarkEnd w:id="10"/>
      <w:r>
        <w:rPr>
          <w:rFonts w:ascii="Times New Roman" w:hAnsi="Times New Roman" w:cs="Times New Roman"/>
          <w:sz w:val="28"/>
          <w:szCs w:val="28"/>
        </w:rPr>
        <w:t>БЛОК-СХЕМА</w:t>
      </w:r>
    </w:p>
    <w:p w:rsidR="0012228A" w:rsidRDefault="0012228A" w:rsidP="0012228A">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ПРЕДОСТАВЛЕНИЯ УСЛУГИ</w:t>
      </w:r>
    </w:p>
    <w:p w:rsidR="0012228A" w:rsidRDefault="0012228A" w:rsidP="0012228A">
      <w:pPr>
        <w:pStyle w:val="ConsPlusNormal"/>
        <w:jc w:val="both"/>
        <w:rPr>
          <w:rFonts w:ascii="Calibri" w:hAnsi="Calibri" w:cs="Calibri"/>
          <w:sz w:val="22"/>
        </w:rPr>
      </w:pPr>
    </w:p>
    <w:p w:rsidR="0012228A" w:rsidRDefault="0012228A" w:rsidP="0012228A">
      <w:pPr>
        <w:pStyle w:val="ConsPlusNonformat"/>
        <w:jc w:val="both"/>
      </w:pPr>
      <w:r>
        <w:t>┌──────────────────────────────────────────────────────────────────────┐</w:t>
      </w:r>
    </w:p>
    <w:p w:rsidR="0012228A" w:rsidRDefault="0012228A" w:rsidP="0012228A">
      <w:pPr>
        <w:pStyle w:val="ConsPlusNonformat"/>
        <w:jc w:val="both"/>
      </w:pPr>
      <w:r>
        <w:t>│  Информирование и консультирование по вопросам предоставления услуги │</w:t>
      </w:r>
    </w:p>
    <w:p w:rsidR="0012228A" w:rsidRDefault="0012228A" w:rsidP="0012228A">
      <w:pPr>
        <w:pStyle w:val="ConsPlusNonformat"/>
        <w:jc w:val="both"/>
      </w:pPr>
      <w:r>
        <w:t>└───────────┬──────────────────────────────────────────────────────────┘</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                                                  │</w:t>
      </w:r>
    </w:p>
    <w:p w:rsidR="0012228A" w:rsidRDefault="0012228A" w:rsidP="0012228A">
      <w:pPr>
        <w:pStyle w:val="ConsPlusNonformat"/>
        <w:jc w:val="both"/>
      </w:pPr>
      <w:r>
        <w:t>┌─────────────────────┴─────────┐           ┌─────────────────┐          │</w:t>
      </w:r>
    </w:p>
    <w:p w:rsidR="0012228A" w:rsidRDefault="0012228A" w:rsidP="0012228A">
      <w:pPr>
        <w:pStyle w:val="ConsPlusNonformat"/>
        <w:jc w:val="both"/>
      </w:pPr>
      <w:r>
        <w:t xml:space="preserve">│Прием и регистрация </w:t>
      </w:r>
      <w:proofErr w:type="gramStart"/>
      <w:r>
        <w:t>заявления</w:t>
      </w:r>
      <w:proofErr w:type="gramEnd"/>
      <w:r>
        <w:t xml:space="preserve"> и│           │ Подача заявления│          │</w:t>
      </w:r>
    </w:p>
    <w:p w:rsidR="0012228A" w:rsidRDefault="0012228A" w:rsidP="0012228A">
      <w:pPr>
        <w:pStyle w:val="ConsPlusNonformat"/>
        <w:jc w:val="both"/>
      </w:pPr>
      <w:r>
        <w:t xml:space="preserve">│  документов, необходимых для  │&lt;──────────┤  в </w:t>
      </w:r>
      <w:proofErr w:type="gramStart"/>
      <w:r>
        <w:t>электронном</w:t>
      </w:r>
      <w:proofErr w:type="gramEnd"/>
      <w:r>
        <w:t xml:space="preserve">  │          │</w:t>
      </w:r>
    </w:p>
    <w:p w:rsidR="0012228A" w:rsidRDefault="0012228A" w:rsidP="0012228A">
      <w:pPr>
        <w:pStyle w:val="ConsPlusNonformat"/>
        <w:jc w:val="both"/>
      </w:pPr>
      <w:r>
        <w:t xml:space="preserve">│     предоставления услуги,    │           │       </w:t>
      </w:r>
      <w:proofErr w:type="gramStart"/>
      <w:r>
        <w:t>виде</w:t>
      </w:r>
      <w:proofErr w:type="gramEnd"/>
      <w:r>
        <w:t xml:space="preserve">      │          │</w:t>
      </w:r>
    </w:p>
    <w:p w:rsidR="0012228A" w:rsidRDefault="0012228A" w:rsidP="0012228A">
      <w:pPr>
        <w:pStyle w:val="ConsPlusNonformat"/>
        <w:jc w:val="both"/>
      </w:pPr>
      <w:r>
        <w:t>│подготовка и выдача уведомления│           └─────────────────┘          │</w:t>
      </w:r>
    </w:p>
    <w:p w:rsidR="0012228A" w:rsidRDefault="0012228A" w:rsidP="0012228A">
      <w:pPr>
        <w:pStyle w:val="ConsPlusNonformat"/>
        <w:jc w:val="both"/>
      </w:pPr>
      <w:r>
        <w:t>│ об отказе в приеме заявления и│                                        │</w:t>
      </w:r>
    </w:p>
    <w:p w:rsidR="0012228A" w:rsidRDefault="0012228A" w:rsidP="0012228A">
      <w:pPr>
        <w:pStyle w:val="ConsPlusNonformat"/>
        <w:jc w:val="both"/>
      </w:pPr>
      <w:r>
        <w:t xml:space="preserve">│  документов, необходимых </w:t>
      </w:r>
      <w:proofErr w:type="gramStart"/>
      <w:r>
        <w:t>для</w:t>
      </w:r>
      <w:proofErr w:type="gramEnd"/>
      <w:r>
        <w:t xml:space="preserve">  │                                        │</w:t>
      </w:r>
    </w:p>
    <w:p w:rsidR="0012228A" w:rsidRDefault="0012228A" w:rsidP="0012228A">
      <w:pPr>
        <w:pStyle w:val="ConsPlusNonformat"/>
        <w:jc w:val="both"/>
      </w:pPr>
      <w:r>
        <w:t>│     предоставления услуги,    │                                        │</w:t>
      </w:r>
    </w:p>
    <w:p w:rsidR="0012228A" w:rsidRDefault="0012228A" w:rsidP="0012228A">
      <w:pPr>
        <w:pStyle w:val="ConsPlusNonformat"/>
        <w:jc w:val="both"/>
      </w:pPr>
      <w:r>
        <w:t>│</w:t>
      </w:r>
      <w:proofErr w:type="gramStart"/>
      <w:r>
        <w:t>поступивших</w:t>
      </w:r>
      <w:proofErr w:type="gramEnd"/>
      <w:r>
        <w:t xml:space="preserve"> в электронной форме│                                        │</w:t>
      </w:r>
    </w:p>
    <w:p w:rsidR="0012228A" w:rsidRDefault="0012228A" w:rsidP="0012228A">
      <w:pPr>
        <w:pStyle w:val="ConsPlusNonformat"/>
        <w:jc w:val="both"/>
      </w:pPr>
      <w:r>
        <w:t>└──────────────────┬────────────┘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│Комплектование документов при предоставлении услуги│          │</w:t>
      </w:r>
    </w:p>
    <w:p w:rsidR="0012228A" w:rsidRDefault="0012228A" w:rsidP="0012228A">
      <w:pPr>
        <w:pStyle w:val="ConsPlusNonformat"/>
        <w:jc w:val="both"/>
      </w:pPr>
      <w:r>
        <w:t xml:space="preserve">          │     в рамках межведомственного взаимодействия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Подготовка и подписание разрешения </w:t>
      </w:r>
      <w:proofErr w:type="gramStart"/>
      <w:r>
        <w:t>на</w:t>
      </w:r>
      <w:proofErr w:type="gramEnd"/>
      <w:r>
        <w:t xml:space="preserve">       │          │</w:t>
      </w:r>
    </w:p>
    <w:p w:rsidR="0012228A" w:rsidRDefault="0012228A" w:rsidP="0012228A">
      <w:pPr>
        <w:pStyle w:val="ConsPlusNonformat"/>
        <w:jc w:val="both"/>
      </w:pPr>
      <w:r>
        <w:t xml:space="preserve">          │       строительство, уведомления об отказе </w:t>
      </w:r>
      <w:proofErr w:type="gramStart"/>
      <w:r>
        <w:t>в</w:t>
      </w:r>
      <w:proofErr w:type="gramEnd"/>
      <w:r>
        <w:t xml:space="preserve">      │          │</w:t>
      </w:r>
    </w:p>
    <w:p w:rsidR="0012228A" w:rsidRDefault="0012228A" w:rsidP="0012228A">
      <w:pPr>
        <w:pStyle w:val="ConsPlusNonformat"/>
        <w:jc w:val="both"/>
      </w:pPr>
      <w:r>
        <w:t xml:space="preserve">          │               </w:t>
      </w:r>
      <w:proofErr w:type="gramStart"/>
      <w:r>
        <w:t>предоставлении</w:t>
      </w:r>
      <w:proofErr w:type="gramEnd"/>
      <w:r>
        <w:t xml:space="preserve"> услуги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Предоставление заявителю результата предоставления│          │</w:t>
      </w:r>
    </w:p>
    <w:p w:rsidR="0012228A" w:rsidRDefault="0012228A" w:rsidP="0012228A">
      <w:pPr>
        <w:pStyle w:val="ConsPlusNonformat"/>
        <w:jc w:val="both"/>
      </w:pPr>
      <w:r>
        <w:t xml:space="preserve">          │                       услуги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w:t>
      </w:r>
    </w:p>
    <w:p w:rsidR="0012228A" w:rsidRDefault="0012228A" w:rsidP="0012228A">
      <w:pPr>
        <w:pStyle w:val="ConsPlusNonformat"/>
        <w:jc w:val="both"/>
      </w:pPr>
      <w:r>
        <w:t xml:space="preserve">                                │   Жалоба  │&lt;───────────────────────────┘</w:t>
      </w:r>
    </w:p>
    <w:p w:rsidR="0012228A" w:rsidRDefault="0012228A" w:rsidP="0012228A">
      <w:pPr>
        <w:pStyle w:val="ConsPlusNonformat"/>
        <w:jc w:val="both"/>
      </w:pPr>
      <w:r>
        <w:t xml:space="preserve">                                └─────┬─────┘</w:t>
      </w:r>
    </w:p>
    <w:p w:rsidR="0012228A" w:rsidRDefault="0012228A" w:rsidP="0012228A">
      <w:pPr>
        <w:pStyle w:val="ConsPlusNonformat"/>
        <w:jc w:val="both"/>
      </w:pPr>
      <w:r>
        <w:t xml:space="preserve">                                      \/</w:t>
      </w:r>
    </w:p>
    <w:p w:rsidR="0012228A" w:rsidRDefault="0012228A" w:rsidP="0012228A">
      <w:pPr>
        <w:pStyle w:val="ConsPlusNonformat"/>
        <w:jc w:val="both"/>
      </w:pPr>
      <w:r>
        <w:t xml:space="preserve">          ┌───────────────────────────────────────────────────┐</w:t>
      </w:r>
    </w:p>
    <w:p w:rsidR="0012228A" w:rsidRDefault="0012228A" w:rsidP="0012228A">
      <w:pPr>
        <w:pStyle w:val="ConsPlusNonformat"/>
        <w:jc w:val="both"/>
      </w:pPr>
      <w:r>
        <w:t xml:space="preserve">          │          Досудебное (внесудебное) решение         │</w:t>
      </w:r>
    </w:p>
    <w:p w:rsidR="0012228A" w:rsidRDefault="0012228A" w:rsidP="0012228A">
      <w:pPr>
        <w:pStyle w:val="ConsPlusNonformat"/>
        <w:jc w:val="both"/>
      </w:pPr>
      <w:r>
        <w:t xml:space="preserve">          └───────────────────────────────────────────────────┘</w:t>
      </w:r>
    </w:p>
    <w:p w:rsidR="0012228A" w:rsidRDefault="0012228A" w:rsidP="0012228A">
      <w:pPr>
        <w:pStyle w:val="ConsPlusNonformat"/>
        <w:jc w:val="both"/>
      </w:pPr>
      <w:r>
        <w:t>┌─────────────────────────────────────────────────────────────────────────┐</w:t>
      </w:r>
    </w:p>
    <w:p w:rsidR="0012228A" w:rsidRDefault="0012228A" w:rsidP="0012228A">
      <w:pPr>
        <w:pStyle w:val="ConsPlusNonformat"/>
        <w:jc w:val="both"/>
      </w:pPr>
      <w:r>
        <w:t>│ ───────&gt; - положительное решение  ─ ─ ─ ─ ─&gt; - отрицательное решение    │</w:t>
      </w:r>
    </w:p>
    <w:p w:rsidR="0012228A" w:rsidRDefault="0012228A" w:rsidP="0012228A">
      <w:pPr>
        <w:pStyle w:val="ConsPlusNonformat"/>
        <w:jc w:val="both"/>
      </w:pPr>
      <w:r>
        <w:t>└─────────────────────────────────────────────────────────────────────────┘</w:t>
      </w:r>
    </w:p>
    <w:p w:rsidR="0012228A" w:rsidRDefault="0012228A" w:rsidP="0012228A">
      <w:pPr>
        <w:pStyle w:val="ConsPlusNonformat"/>
        <w:jc w:val="both"/>
      </w:pPr>
    </w:p>
    <w:p w:rsidR="0012228A" w:rsidRDefault="0012228A" w:rsidP="0012228A">
      <w:pPr>
        <w:pStyle w:val="ConsPlusNonformat"/>
        <w:jc w:val="both"/>
      </w:pPr>
      <w:r>
        <w:t>┌──────────────────────┐</w:t>
      </w:r>
    </w:p>
    <w:p w:rsidR="0012228A" w:rsidRDefault="0012228A" w:rsidP="0012228A">
      <w:pPr>
        <w:pStyle w:val="ConsPlusNonformat"/>
        <w:jc w:val="both"/>
      </w:pPr>
      <w:r>
        <w:t>│Общий срок - 25 дней  │</w:t>
      </w:r>
    </w:p>
    <w:p w:rsidR="0012228A" w:rsidRDefault="0012228A" w:rsidP="0012228A">
      <w:pPr>
        <w:pStyle w:val="ConsPlusNonformat"/>
        <w:jc w:val="both"/>
      </w:pPr>
      <w:r>
        <w:t>└──────────────────────┘</w:t>
      </w:r>
    </w:p>
    <w:p w:rsidR="0012228A" w:rsidRDefault="0012228A" w:rsidP="0012228A">
      <w:pPr>
        <w:pStyle w:val="ConsPlusNormal"/>
        <w:jc w:val="both"/>
      </w:pPr>
    </w:p>
    <w:p w:rsidR="0012228A" w:rsidRDefault="0012228A" w:rsidP="0012228A">
      <w:pPr>
        <w:pStyle w:val="ConsPlusNormal"/>
        <w:jc w:val="both"/>
      </w:pPr>
    </w:p>
    <w:p w:rsidR="0012228A" w:rsidRDefault="0012228A" w:rsidP="0012228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w:t>
      </w:r>
    </w:p>
    <w:p w:rsidR="0012228A" w:rsidRDefault="0012228A" w:rsidP="0012228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по предоставлению </w:t>
      </w:r>
      <w:proofErr w:type="gramStart"/>
      <w:r>
        <w:rPr>
          <w:rFonts w:ascii="Times New Roman" w:hAnsi="Times New Roman" w:cs="Times New Roman"/>
          <w:sz w:val="28"/>
          <w:szCs w:val="28"/>
        </w:rPr>
        <w:t>муниципальной</w:t>
      </w:r>
      <w:proofErr w:type="gramEnd"/>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sz w:val="28"/>
          <w:szCs w:val="28"/>
        </w:rPr>
        <w:t xml:space="preserve">услуги </w:t>
      </w:r>
      <w:bookmarkStart w:id="11" w:name="P675"/>
      <w:bookmarkEnd w:id="11"/>
      <w:r>
        <w:rPr>
          <w:rFonts w:ascii="Times New Roman" w:hAnsi="Times New Roman" w:cs="Times New Roman"/>
          <w:bCs/>
          <w:sz w:val="28"/>
          <w:szCs w:val="28"/>
        </w:rPr>
        <w:t xml:space="preserve">«Выдача разрешений </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на строительство</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 xml:space="preserve"> (реконструкцию, капитальный ремонт) на территории </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Шпаковского района Ставропольского края»</w:t>
      </w:r>
    </w:p>
    <w:p w:rsidR="0012228A" w:rsidRDefault="0012228A" w:rsidP="0012228A">
      <w:pPr>
        <w:pStyle w:val="ConsPlusNormal"/>
        <w:jc w:val="right"/>
        <w:rPr>
          <w:rFonts w:ascii="Times New Roman" w:hAnsi="Times New Roman" w:cs="Times New Roman"/>
          <w:sz w:val="28"/>
          <w:szCs w:val="28"/>
          <w:lang w:eastAsia="ru-RU"/>
        </w:rPr>
      </w:pPr>
    </w:p>
    <w:p w:rsidR="0012228A" w:rsidRDefault="0012228A" w:rsidP="0012228A">
      <w:pPr>
        <w:pStyle w:val="ConsPlusNormal"/>
        <w:jc w:val="center"/>
        <w:rPr>
          <w:rFonts w:ascii="Times New Roman" w:hAnsi="Times New Roman" w:cs="Times New Roman"/>
          <w:sz w:val="28"/>
          <w:szCs w:val="28"/>
        </w:rPr>
      </w:pPr>
      <w:r>
        <w:rPr>
          <w:rFonts w:ascii="Times New Roman" w:hAnsi="Times New Roman" w:cs="Times New Roman"/>
          <w:sz w:val="28"/>
          <w:szCs w:val="28"/>
        </w:rPr>
        <w:t>ФОРМА ЗАЯВЛЕНИЯ</w:t>
      </w:r>
    </w:p>
    <w:p w:rsidR="0012228A" w:rsidRDefault="0012228A" w:rsidP="0012228A">
      <w:pPr>
        <w:pStyle w:val="ConsPlusNormal"/>
        <w:jc w:val="center"/>
        <w:rPr>
          <w:rFonts w:ascii="Times New Roman" w:hAnsi="Times New Roman" w:cs="Times New Roman"/>
          <w:sz w:val="28"/>
          <w:szCs w:val="28"/>
        </w:rPr>
      </w:pPr>
      <w:r>
        <w:rPr>
          <w:rFonts w:ascii="Times New Roman" w:hAnsi="Times New Roman" w:cs="Times New Roman"/>
          <w:sz w:val="28"/>
          <w:szCs w:val="28"/>
        </w:rPr>
        <w:t>о предоставлении разрешения на строительство</w:t>
      </w:r>
    </w:p>
    <w:p w:rsidR="0012228A" w:rsidRDefault="0012228A" w:rsidP="0012228A">
      <w:pPr>
        <w:pStyle w:val="ConsPlusNormal"/>
        <w:jc w:val="center"/>
        <w:rPr>
          <w:rFonts w:ascii="Times New Roman" w:hAnsi="Times New Roman" w:cs="Times New Roman"/>
          <w:sz w:val="28"/>
          <w:szCs w:val="28"/>
        </w:rPr>
      </w:pPr>
      <w:r>
        <w:rPr>
          <w:rFonts w:ascii="Times New Roman" w:hAnsi="Times New Roman" w:cs="Times New Roman"/>
          <w:sz w:val="28"/>
          <w:szCs w:val="28"/>
        </w:rPr>
        <w:t>(для юридических лиц)</w:t>
      </w:r>
    </w:p>
    <w:p w:rsidR="0012228A" w:rsidRDefault="0012228A" w:rsidP="001222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6"/>
        <w:gridCol w:w="432"/>
        <w:gridCol w:w="2241"/>
        <w:gridCol w:w="711"/>
        <w:gridCol w:w="2849"/>
        <w:gridCol w:w="2424"/>
      </w:tblGrid>
      <w:tr w:rsidR="0012228A" w:rsidTr="0012228A">
        <w:trPr>
          <w:trHeight w:val="423"/>
        </w:trPr>
        <w:tc>
          <w:tcPr>
            <w:tcW w:w="411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12228A" w:rsidRDefault="0012228A">
            <w:pPr>
              <w:pStyle w:val="ConsPlusNormal"/>
              <w:spacing w:line="276" w:lineRule="auto"/>
              <w:jc w:val="center"/>
              <w:rPr>
                <w:rFonts w:ascii="Times New Roman" w:hAnsi="Times New Roman" w:cs="Times New Roman"/>
                <w:szCs w:val="22"/>
                <w:lang w:eastAsia="en-US"/>
              </w:rPr>
            </w:pPr>
            <w:r>
              <w:rPr>
                <w:rFonts w:ascii="Times New Roman" w:hAnsi="Times New Roman" w:cs="Times New Roman"/>
                <w:szCs w:val="22"/>
                <w:lang w:eastAsia="en-US"/>
              </w:rPr>
              <w:t>ЗАЯВЛЕНИЕ</w:t>
            </w:r>
          </w:p>
        </w:tc>
        <w:tc>
          <w:tcPr>
            <w:tcW w:w="2849" w:type="dxa"/>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Cs w:val="22"/>
                <w:lang w:eastAsia="en-US"/>
              </w:rPr>
            </w:pPr>
            <w:r>
              <w:rPr>
                <w:rFonts w:ascii="Times New Roman" w:hAnsi="Times New Roman" w:cs="Times New Roman"/>
                <w:szCs w:val="22"/>
                <w:lang w:eastAsia="en-US"/>
              </w:rPr>
              <w:t>Заказ №</w:t>
            </w:r>
          </w:p>
        </w:tc>
        <w:tc>
          <w:tcPr>
            <w:tcW w:w="2423" w:type="dxa"/>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Cs w:val="22"/>
                <w:lang w:eastAsia="en-US"/>
              </w:rPr>
            </w:pPr>
            <w:r>
              <w:rPr>
                <w:rFonts w:ascii="Times New Roman" w:hAnsi="Times New Roman" w:cs="Times New Roman"/>
                <w:szCs w:val="22"/>
                <w:lang w:eastAsia="en-US"/>
              </w:rPr>
              <w:t>Дата</w:t>
            </w:r>
          </w:p>
        </w:tc>
      </w:tr>
      <w:tr w:rsidR="0012228A" w:rsidTr="0012228A">
        <w:trPr>
          <w:trHeight w:val="145"/>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2"/>
                <w:szCs w:val="22"/>
                <w:lang w:eastAsia="en-US"/>
              </w:rPr>
            </w:pPr>
          </w:p>
        </w:tc>
        <w:tc>
          <w:tcPr>
            <w:tcW w:w="5272" w:type="dxa"/>
            <w:gridSpan w:val="2"/>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Заместителю главы администрации Шпаковского муниципального района - начальнику управления архитектуры и градостроительства администрации Шпаковского муниципального района</w:t>
            </w:r>
          </w:p>
        </w:tc>
      </w:tr>
      <w:tr w:rsidR="0012228A" w:rsidTr="0012228A">
        <w:trPr>
          <w:trHeight w:val="650"/>
        </w:trPr>
        <w:tc>
          <w:tcPr>
            <w:tcW w:w="72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Cs w:val="22"/>
                <w:lang w:eastAsia="en-US"/>
              </w:rPr>
            </w:pPr>
          </w:p>
        </w:tc>
        <w:tc>
          <w:tcPr>
            <w:tcW w:w="8657"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СВЕДЕНИЯ О ЗАЯВИТЕЛЕ ИЛИ ПРЕДСТАВИТЕЛЕ ЗАЯВИТЕЛЯ</w:t>
            </w:r>
          </w:p>
        </w:tc>
      </w:tr>
      <w:tr w:rsidR="0012228A" w:rsidTr="0012228A">
        <w:trPr>
          <w:trHeight w:val="408"/>
        </w:trPr>
        <w:tc>
          <w:tcPr>
            <w:tcW w:w="726"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Cs w:val="22"/>
                <w:lang w:eastAsia="en-US"/>
              </w:rPr>
            </w:pPr>
            <w:r>
              <w:rPr>
                <w:rFonts w:ascii="Times New Roman" w:hAnsi="Times New Roman" w:cs="Times New Roman"/>
                <w:szCs w:val="22"/>
                <w:lang w:eastAsia="en-US"/>
              </w:rPr>
              <w:t>1.</w:t>
            </w:r>
          </w:p>
        </w:tc>
        <w:tc>
          <w:tcPr>
            <w:tcW w:w="8657" w:type="dxa"/>
            <w:gridSpan w:val="5"/>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О юридическом лице</w:t>
            </w:r>
          </w:p>
        </w:tc>
      </w:tr>
      <w:tr w:rsidR="0012228A" w:rsidTr="0012228A">
        <w:trPr>
          <w:trHeight w:val="1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2"/>
                <w:szCs w:val="22"/>
                <w:lang w:eastAsia="en-US"/>
              </w:rPr>
            </w:pPr>
          </w:p>
        </w:tc>
        <w:tc>
          <w:tcPr>
            <w:tcW w:w="2673" w:type="dxa"/>
            <w:gridSpan w:val="2"/>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Полное наименование: ОГРН/ИНН:</w:t>
            </w:r>
          </w:p>
        </w:tc>
        <w:tc>
          <w:tcPr>
            <w:tcW w:w="5984" w:type="dxa"/>
            <w:gridSpan w:val="3"/>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Cs w:val="22"/>
                <w:lang w:eastAsia="en-US"/>
              </w:rPr>
            </w:pPr>
          </w:p>
        </w:tc>
      </w:tr>
      <w:tr w:rsidR="0012228A" w:rsidTr="0012228A">
        <w:trPr>
          <w:trHeight w:val="1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2"/>
                <w:szCs w:val="22"/>
                <w:lang w:eastAsia="en-US"/>
              </w:rPr>
            </w:pPr>
          </w:p>
        </w:tc>
        <w:tc>
          <w:tcPr>
            <w:tcW w:w="8657"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Дата государственной регистрации</w:t>
            </w:r>
          </w:p>
        </w:tc>
      </w:tr>
      <w:tr w:rsidR="0012228A" w:rsidTr="0012228A">
        <w:trPr>
          <w:trHeight w:val="423"/>
        </w:trPr>
        <w:tc>
          <w:tcPr>
            <w:tcW w:w="726"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Cs w:val="22"/>
                <w:lang w:eastAsia="en-US"/>
              </w:rPr>
            </w:pPr>
            <w:r>
              <w:rPr>
                <w:rFonts w:ascii="Times New Roman" w:hAnsi="Times New Roman" w:cs="Times New Roman"/>
                <w:szCs w:val="22"/>
                <w:lang w:eastAsia="en-US"/>
              </w:rPr>
              <w:t>2.</w:t>
            </w:r>
          </w:p>
        </w:tc>
        <w:tc>
          <w:tcPr>
            <w:tcW w:w="8657"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Прошу предоставить разрешение на строительство</w:t>
            </w:r>
          </w:p>
        </w:tc>
      </w:tr>
      <w:tr w:rsidR="0012228A" w:rsidTr="0012228A">
        <w:trPr>
          <w:trHeight w:val="1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2"/>
                <w:szCs w:val="22"/>
                <w:lang w:eastAsia="en-US"/>
              </w:rPr>
            </w:pPr>
          </w:p>
        </w:tc>
        <w:tc>
          <w:tcPr>
            <w:tcW w:w="8657" w:type="dxa"/>
            <w:gridSpan w:val="5"/>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Адрес (местоположение) объекта:</w:t>
            </w:r>
          </w:p>
        </w:tc>
      </w:tr>
      <w:tr w:rsidR="0012228A" w:rsidTr="0012228A">
        <w:trPr>
          <w:trHeight w:val="1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2"/>
                <w:szCs w:val="22"/>
                <w:lang w:eastAsia="en-US"/>
              </w:rPr>
            </w:pPr>
          </w:p>
        </w:tc>
        <w:tc>
          <w:tcPr>
            <w:tcW w:w="8657"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Наименование объекта капитального строительства, краткие проектные характеристики:</w:t>
            </w:r>
          </w:p>
        </w:tc>
      </w:tr>
      <w:tr w:rsidR="0012228A" w:rsidTr="0012228A">
        <w:trPr>
          <w:trHeight w:val="423"/>
        </w:trPr>
        <w:tc>
          <w:tcPr>
            <w:tcW w:w="726"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Cs w:val="22"/>
                <w:lang w:eastAsia="en-US"/>
              </w:rPr>
            </w:pPr>
            <w:r>
              <w:rPr>
                <w:rFonts w:ascii="Times New Roman" w:hAnsi="Times New Roman" w:cs="Times New Roman"/>
                <w:szCs w:val="22"/>
                <w:lang w:eastAsia="en-US"/>
              </w:rPr>
              <w:t>3.</w:t>
            </w:r>
          </w:p>
        </w:tc>
        <w:tc>
          <w:tcPr>
            <w:tcW w:w="8657"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Адреса и телефоны заявителя или его представителя</w:t>
            </w:r>
          </w:p>
        </w:tc>
      </w:tr>
      <w:tr w:rsidR="0012228A" w:rsidTr="0012228A">
        <w:trPr>
          <w:trHeight w:val="1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2"/>
                <w:szCs w:val="22"/>
                <w:lang w:eastAsia="en-US"/>
              </w:rPr>
            </w:pPr>
          </w:p>
        </w:tc>
        <w:tc>
          <w:tcPr>
            <w:tcW w:w="432" w:type="dxa"/>
            <w:vMerge w:val="restart"/>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Cs w:val="22"/>
                <w:lang w:eastAsia="en-US"/>
              </w:rPr>
            </w:pPr>
          </w:p>
        </w:tc>
        <w:tc>
          <w:tcPr>
            <w:tcW w:w="8225" w:type="dxa"/>
            <w:gridSpan w:val="4"/>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Заявитель: телефон</w:t>
            </w:r>
          </w:p>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адрес:</w:t>
            </w:r>
          </w:p>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адрес электронной почты __________________________________</w:t>
            </w:r>
          </w:p>
        </w:tc>
      </w:tr>
      <w:tr w:rsidR="0012228A" w:rsidTr="0012228A">
        <w:trPr>
          <w:trHeight w:val="1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2"/>
                <w:szCs w:val="22"/>
                <w:lang w:eastAsia="en-US"/>
              </w:rPr>
            </w:pPr>
          </w:p>
        </w:tc>
        <w:tc>
          <w:tcPr>
            <w:tcW w:w="8225" w:type="dxa"/>
            <w:gridSpan w:val="4"/>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Представитель заявителя:</w:t>
            </w:r>
          </w:p>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действующи</w:t>
            </w:r>
            <w:proofErr w:type="gramStart"/>
            <w:r>
              <w:rPr>
                <w:rFonts w:ascii="Times New Roman" w:hAnsi="Times New Roman" w:cs="Times New Roman"/>
                <w:szCs w:val="22"/>
                <w:lang w:eastAsia="en-US"/>
              </w:rPr>
              <w:t>й(</w:t>
            </w:r>
            <w:proofErr w:type="spellStart"/>
            <w:proofErr w:type="gramEnd"/>
            <w:r>
              <w:rPr>
                <w:rFonts w:ascii="Times New Roman" w:hAnsi="Times New Roman" w:cs="Times New Roman"/>
                <w:szCs w:val="22"/>
                <w:lang w:eastAsia="en-US"/>
              </w:rPr>
              <w:t>ая</w:t>
            </w:r>
            <w:proofErr w:type="spellEnd"/>
            <w:r>
              <w:rPr>
                <w:rFonts w:ascii="Times New Roman" w:hAnsi="Times New Roman" w:cs="Times New Roman"/>
                <w:szCs w:val="22"/>
                <w:lang w:eastAsia="en-US"/>
              </w:rPr>
              <w:t>) в интересах на основании</w:t>
            </w:r>
          </w:p>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телефон</w:t>
            </w:r>
          </w:p>
          <w:p w:rsidR="0012228A" w:rsidRDefault="0012228A">
            <w:pPr>
              <w:pStyle w:val="ConsPlusNormal"/>
              <w:spacing w:line="276" w:lineRule="auto"/>
              <w:rPr>
                <w:rFonts w:ascii="Times New Roman" w:hAnsi="Times New Roman" w:cs="Times New Roman"/>
                <w:szCs w:val="22"/>
                <w:lang w:eastAsia="en-US"/>
              </w:rPr>
            </w:pPr>
            <w:r>
              <w:rPr>
                <w:rFonts w:ascii="Times New Roman" w:hAnsi="Times New Roman" w:cs="Times New Roman"/>
                <w:szCs w:val="22"/>
                <w:lang w:eastAsia="en-US"/>
              </w:rPr>
              <w:t>адрес электронной почты</w:t>
            </w:r>
          </w:p>
        </w:tc>
      </w:tr>
      <w:tr w:rsidR="0012228A" w:rsidTr="0012228A">
        <w:trPr>
          <w:trHeight w:val="145"/>
        </w:trPr>
        <w:tc>
          <w:tcPr>
            <w:tcW w:w="726" w:type="dxa"/>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Cs w:val="22"/>
                <w:lang w:eastAsia="en-US"/>
              </w:rPr>
            </w:pPr>
            <w:r>
              <w:rPr>
                <w:rFonts w:ascii="Times New Roman" w:hAnsi="Times New Roman" w:cs="Times New Roman"/>
                <w:szCs w:val="22"/>
                <w:lang w:eastAsia="en-US"/>
              </w:rPr>
              <w:t>4.</w:t>
            </w:r>
          </w:p>
        </w:tc>
        <w:tc>
          <w:tcPr>
            <w:tcW w:w="8657" w:type="dxa"/>
            <w:gridSpan w:val="5"/>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nformat"/>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_____________  _____________________________</w:t>
            </w:r>
          </w:p>
          <w:p w:rsidR="0012228A" w:rsidRDefault="0012228A">
            <w:pPr>
              <w:pStyle w:val="ConsPlusNonformat"/>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      (подпись)                      (инициалы, фамилия)</w:t>
            </w:r>
          </w:p>
        </w:tc>
      </w:tr>
    </w:tbl>
    <w:p w:rsidR="0012228A" w:rsidRDefault="0012228A" w:rsidP="0012228A">
      <w:pPr>
        <w:pStyle w:val="ConsPlusNormal"/>
        <w:jc w:val="both"/>
        <w:rPr>
          <w:rFonts w:ascii="Times New Roman" w:hAnsi="Times New Roman" w:cs="Times New Roman"/>
          <w:sz w:val="22"/>
          <w:szCs w:val="22"/>
          <w:lang w:eastAsia="ru-RU"/>
        </w:rPr>
      </w:pPr>
    </w:p>
    <w:p w:rsidR="0012228A" w:rsidRDefault="0012228A" w:rsidP="0012228A">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Примечание: Своей подписью подтверждаю согласие на обработку персональных данных для целей, </w:t>
      </w:r>
      <w:r>
        <w:rPr>
          <w:rFonts w:ascii="Times New Roman" w:hAnsi="Times New Roman" w:cs="Times New Roman"/>
          <w:szCs w:val="22"/>
        </w:rPr>
        <w:lastRenderedPageBreak/>
        <w:t>предусмотренных Административным регламентом.</w:t>
      </w:r>
    </w:p>
    <w:p w:rsidR="0012228A" w:rsidRDefault="0012228A" w:rsidP="0012228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ФОРМА ЗАЯВЛЕНИЯ</w:t>
      </w:r>
    </w:p>
    <w:p w:rsidR="0012228A" w:rsidRDefault="0012228A" w:rsidP="0012228A">
      <w:pPr>
        <w:pStyle w:val="ConsPlusNormal"/>
        <w:jc w:val="center"/>
        <w:rPr>
          <w:rFonts w:ascii="Times New Roman" w:hAnsi="Times New Roman" w:cs="Times New Roman"/>
          <w:sz w:val="28"/>
          <w:szCs w:val="28"/>
        </w:rPr>
      </w:pPr>
      <w:r>
        <w:rPr>
          <w:rFonts w:ascii="Times New Roman" w:hAnsi="Times New Roman" w:cs="Times New Roman"/>
          <w:sz w:val="28"/>
          <w:szCs w:val="28"/>
        </w:rPr>
        <w:t>о предоставлении разрешения на строительство</w:t>
      </w:r>
    </w:p>
    <w:p w:rsidR="0012228A" w:rsidRDefault="0012228A" w:rsidP="0012228A">
      <w:pPr>
        <w:pStyle w:val="ConsPlusNormal"/>
        <w:jc w:val="center"/>
        <w:rPr>
          <w:rFonts w:ascii="Times New Roman" w:hAnsi="Times New Roman" w:cs="Times New Roman"/>
          <w:sz w:val="28"/>
          <w:szCs w:val="28"/>
        </w:rPr>
      </w:pPr>
      <w:r>
        <w:rPr>
          <w:rFonts w:ascii="Times New Roman" w:hAnsi="Times New Roman" w:cs="Times New Roman"/>
          <w:sz w:val="28"/>
          <w:szCs w:val="28"/>
        </w:rPr>
        <w:t>(для физических лиц)</w:t>
      </w:r>
    </w:p>
    <w:p w:rsidR="0012228A" w:rsidRDefault="0012228A" w:rsidP="001222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401"/>
        <w:gridCol w:w="2032"/>
        <w:gridCol w:w="136"/>
        <w:gridCol w:w="1017"/>
        <w:gridCol w:w="3742"/>
      </w:tblGrid>
      <w:tr w:rsidR="0012228A" w:rsidTr="0012228A">
        <w:tc>
          <w:tcPr>
            <w:tcW w:w="311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ЗАЯВЛЕНИЕ</w:t>
            </w:r>
          </w:p>
        </w:tc>
        <w:tc>
          <w:tcPr>
            <w:tcW w:w="1153" w:type="dxa"/>
            <w:gridSpan w:val="2"/>
            <w:tcBorders>
              <w:top w:val="single" w:sz="4" w:space="0" w:color="auto"/>
              <w:left w:val="single" w:sz="4" w:space="0" w:color="auto"/>
              <w:bottom w:val="single" w:sz="4" w:space="0" w:color="auto"/>
              <w:right w:val="single" w:sz="4" w:space="0" w:color="auto"/>
            </w:tcBorders>
            <w:vAlign w:val="center"/>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Заказ №</w:t>
            </w:r>
          </w:p>
        </w:tc>
        <w:tc>
          <w:tcPr>
            <w:tcW w:w="3742" w:type="dxa"/>
            <w:tcBorders>
              <w:top w:val="single" w:sz="4" w:space="0" w:color="auto"/>
              <w:left w:val="single" w:sz="4" w:space="0" w:color="auto"/>
              <w:bottom w:val="single" w:sz="4" w:space="0" w:color="auto"/>
              <w:right w:val="single" w:sz="4" w:space="0" w:color="auto"/>
            </w:tcBorders>
            <w:vAlign w:val="center"/>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Дата</w:t>
            </w:r>
          </w:p>
        </w:tc>
      </w:tr>
      <w:tr w:rsidR="0012228A" w:rsidTr="0012228A">
        <w:tc>
          <w:tcPr>
            <w:tcW w:w="17370" w:type="dxa"/>
            <w:gridSpan w:val="3"/>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4895" w:type="dxa"/>
            <w:gridSpan w:val="3"/>
            <w:tcBorders>
              <w:top w:val="single" w:sz="4" w:space="0" w:color="auto"/>
              <w:left w:val="single" w:sz="4" w:space="0" w:color="auto"/>
              <w:bottom w:val="single" w:sz="4" w:space="0" w:color="auto"/>
              <w:right w:val="single" w:sz="4" w:space="0" w:color="auto"/>
            </w:tcBorders>
            <w:vAlign w:val="center"/>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Заместителю главы администрации Шпаковского муниципального района - начальнику управления архитектуры и градостроительства администрации Шпаковского муниципального района</w:t>
            </w:r>
          </w:p>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68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7328"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СВЕДЕНИЯ О ЗАЯВИТЕЛЕ ИЛИ ПРЕДСТАВИТЕЛЕ ЗАЯВИТЕЛЯ</w:t>
            </w:r>
          </w:p>
        </w:tc>
      </w:tr>
      <w:tr w:rsidR="0012228A" w:rsidTr="0012228A">
        <w:tc>
          <w:tcPr>
            <w:tcW w:w="682"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7328"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О физическом лице</w:t>
            </w:r>
          </w:p>
        </w:tc>
      </w:tr>
      <w:tr w:rsidR="0012228A" w:rsidTr="0012228A">
        <w:tc>
          <w:tcPr>
            <w:tcW w:w="3115"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2569" w:type="dxa"/>
            <w:gridSpan w:val="3"/>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Фамилия, имя, отчество:</w:t>
            </w:r>
          </w:p>
        </w:tc>
        <w:tc>
          <w:tcPr>
            <w:tcW w:w="4759" w:type="dxa"/>
            <w:gridSpan w:val="2"/>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3115"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7328"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Вид документа, удостоверяющего личность:</w:t>
            </w:r>
          </w:p>
        </w:tc>
      </w:tr>
      <w:tr w:rsidR="0012228A" w:rsidTr="0012228A">
        <w:tc>
          <w:tcPr>
            <w:tcW w:w="682"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7328"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Прошу предоставить разрешение на строительство</w:t>
            </w:r>
          </w:p>
        </w:tc>
      </w:tr>
      <w:tr w:rsidR="0012228A" w:rsidTr="0012228A">
        <w:tc>
          <w:tcPr>
            <w:tcW w:w="3115"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7328"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Адрес (местоположение) объекта:</w:t>
            </w:r>
          </w:p>
        </w:tc>
      </w:tr>
      <w:tr w:rsidR="0012228A" w:rsidTr="0012228A">
        <w:tc>
          <w:tcPr>
            <w:tcW w:w="3115"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7328"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объекта капитального строительства, краткие проектные характеристики:</w:t>
            </w:r>
          </w:p>
        </w:tc>
      </w:tr>
      <w:tr w:rsidR="0012228A" w:rsidTr="0012228A">
        <w:tc>
          <w:tcPr>
            <w:tcW w:w="682" w:type="dxa"/>
            <w:vMerge w:val="restart"/>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7328"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Адреса и телефоны заявителя или его представителя</w:t>
            </w:r>
          </w:p>
        </w:tc>
      </w:tr>
      <w:tr w:rsidR="0012228A" w:rsidTr="0012228A">
        <w:tc>
          <w:tcPr>
            <w:tcW w:w="3115"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401" w:type="dxa"/>
            <w:vMerge w:val="restart"/>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6927" w:type="dxa"/>
            <w:gridSpan w:val="4"/>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Заявитель: телефон</w:t>
            </w:r>
          </w:p>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адрес:</w:t>
            </w:r>
          </w:p>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адрес электронной почты _________________________</w:t>
            </w:r>
          </w:p>
        </w:tc>
      </w:tr>
      <w:tr w:rsidR="0012228A" w:rsidTr="0012228A">
        <w:tc>
          <w:tcPr>
            <w:tcW w:w="3115"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7328" w:type="dxa"/>
            <w:vMerge/>
            <w:tcBorders>
              <w:top w:val="single" w:sz="4" w:space="0" w:color="auto"/>
              <w:left w:val="single" w:sz="4" w:space="0" w:color="auto"/>
              <w:bottom w:val="single" w:sz="4" w:space="0" w:color="auto"/>
              <w:right w:val="single" w:sz="4" w:space="0" w:color="auto"/>
            </w:tcBorders>
            <w:vAlign w:val="center"/>
            <w:hideMark/>
          </w:tcPr>
          <w:p w:rsidR="0012228A" w:rsidRDefault="0012228A">
            <w:pPr>
              <w:rPr>
                <w:sz w:val="28"/>
                <w:szCs w:val="28"/>
                <w:lang w:eastAsia="en-US"/>
              </w:rPr>
            </w:pPr>
          </w:p>
        </w:tc>
        <w:tc>
          <w:tcPr>
            <w:tcW w:w="6927" w:type="dxa"/>
            <w:gridSpan w:val="4"/>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Представитель заявителя:</w:t>
            </w:r>
          </w:p>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действующи</w:t>
            </w:r>
            <w:proofErr w:type="gramStart"/>
            <w:r>
              <w:rPr>
                <w:rFonts w:ascii="Times New Roman" w:hAnsi="Times New Roman" w:cs="Times New Roman"/>
                <w:sz w:val="28"/>
                <w:szCs w:val="28"/>
                <w:lang w:eastAsia="en-US"/>
              </w:rPr>
              <w:t>й(</w:t>
            </w:r>
            <w:proofErr w:type="spellStart"/>
            <w:proofErr w:type="gramEnd"/>
            <w:r>
              <w:rPr>
                <w:rFonts w:ascii="Times New Roman" w:hAnsi="Times New Roman" w:cs="Times New Roman"/>
                <w:sz w:val="28"/>
                <w:szCs w:val="28"/>
                <w:lang w:eastAsia="en-US"/>
              </w:rPr>
              <w:t>ая</w:t>
            </w:r>
            <w:proofErr w:type="spellEnd"/>
            <w:r>
              <w:rPr>
                <w:rFonts w:ascii="Times New Roman" w:hAnsi="Times New Roman" w:cs="Times New Roman"/>
                <w:sz w:val="28"/>
                <w:szCs w:val="28"/>
                <w:lang w:eastAsia="en-US"/>
              </w:rPr>
              <w:t>) в интересах</w:t>
            </w:r>
          </w:p>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на основании</w:t>
            </w:r>
          </w:p>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телефон</w:t>
            </w:r>
          </w:p>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адрес электронной почты</w:t>
            </w:r>
          </w:p>
        </w:tc>
      </w:tr>
      <w:tr w:rsidR="0012228A" w:rsidTr="0012228A">
        <w:tc>
          <w:tcPr>
            <w:tcW w:w="682" w:type="dxa"/>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4.</w:t>
            </w:r>
          </w:p>
        </w:tc>
        <w:tc>
          <w:tcPr>
            <w:tcW w:w="7328" w:type="dxa"/>
            <w:gridSpan w:val="5"/>
            <w:tcBorders>
              <w:top w:val="single" w:sz="4" w:space="0" w:color="auto"/>
              <w:left w:val="single" w:sz="4" w:space="0" w:color="auto"/>
              <w:bottom w:val="single" w:sz="4" w:space="0" w:color="auto"/>
              <w:right w:val="single" w:sz="4" w:space="0" w:color="auto"/>
            </w:tcBorders>
            <w:hideMark/>
          </w:tcPr>
          <w:p w:rsidR="0012228A" w:rsidRDefault="0012228A">
            <w:pPr>
              <w:pStyle w:val="ConsPlusNonformat"/>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_____________  _____________________________</w:t>
            </w:r>
          </w:p>
          <w:p w:rsidR="0012228A" w:rsidRDefault="0012228A">
            <w:pPr>
              <w:pStyle w:val="ConsPlusNonformat"/>
              <w:spacing w:line="276"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(подпись)         (инициалы, фамилия)</w:t>
            </w:r>
          </w:p>
        </w:tc>
      </w:tr>
    </w:tbl>
    <w:p w:rsidR="0012228A" w:rsidRDefault="0012228A" w:rsidP="0012228A">
      <w:pPr>
        <w:pStyle w:val="ConsPlusNormal"/>
        <w:ind w:firstLine="540"/>
        <w:jc w:val="both"/>
        <w:rPr>
          <w:rFonts w:ascii="Times New Roman" w:hAnsi="Times New Roman" w:cs="Times New Roman"/>
          <w:sz w:val="28"/>
          <w:szCs w:val="28"/>
          <w:lang w:eastAsia="ru-RU"/>
        </w:rPr>
      </w:pPr>
      <w:r>
        <w:rPr>
          <w:rFonts w:ascii="Times New Roman" w:hAnsi="Times New Roman" w:cs="Times New Roman"/>
          <w:sz w:val="28"/>
          <w:szCs w:val="28"/>
        </w:rPr>
        <w:t>Примечание:</w:t>
      </w:r>
    </w:p>
    <w:p w:rsidR="0012228A" w:rsidRDefault="0012228A" w:rsidP="001222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Своей подписью подтверждаю согласие на обработку персональных данных для целей, предусмотренных Административным регламентом.</w:t>
      </w:r>
    </w:p>
    <w:p w:rsidR="0012228A" w:rsidRDefault="0012228A" w:rsidP="0012228A">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_________________</w:t>
      </w:r>
    </w:p>
    <w:p w:rsidR="0012228A" w:rsidRDefault="0012228A" w:rsidP="0012228A">
      <w:pPr>
        <w:pStyle w:val="ConsPlusNormal"/>
        <w:spacing w:before="220"/>
        <w:ind w:left="7080"/>
        <w:jc w:val="right"/>
        <w:rPr>
          <w:rFonts w:ascii="Times New Roman" w:hAnsi="Times New Roman" w:cs="Times New Roman"/>
          <w:sz w:val="28"/>
          <w:szCs w:val="28"/>
        </w:rPr>
      </w:pPr>
      <w:r>
        <w:rPr>
          <w:rFonts w:ascii="Times New Roman" w:hAnsi="Times New Roman" w:cs="Times New Roman"/>
          <w:sz w:val="28"/>
          <w:szCs w:val="28"/>
        </w:rPr>
        <w:t>Приложение 4</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по предоставлению </w:t>
      </w:r>
      <w:proofErr w:type="gramStart"/>
      <w:r>
        <w:rPr>
          <w:rFonts w:ascii="Times New Roman" w:hAnsi="Times New Roman" w:cs="Times New Roman"/>
          <w:sz w:val="28"/>
          <w:szCs w:val="28"/>
        </w:rPr>
        <w:t>муниципальной</w:t>
      </w:r>
      <w:proofErr w:type="gramEnd"/>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услуги по предоставлению муниципальной</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sz w:val="28"/>
          <w:szCs w:val="28"/>
        </w:rPr>
        <w:t xml:space="preserve">услуги </w:t>
      </w:r>
      <w:r>
        <w:rPr>
          <w:rFonts w:ascii="Times New Roman" w:hAnsi="Times New Roman" w:cs="Times New Roman"/>
          <w:bCs/>
          <w:sz w:val="28"/>
          <w:szCs w:val="28"/>
        </w:rPr>
        <w:t>«Выдача разрешений на строительство</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 xml:space="preserve"> (реконструкцию, капитальный ремонт) на территории Шпаковского </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bCs/>
          <w:sz w:val="28"/>
          <w:szCs w:val="28"/>
        </w:rPr>
        <w:t>района Ставропольского края»</w:t>
      </w:r>
    </w:p>
    <w:p w:rsidR="0012228A" w:rsidRDefault="0012228A" w:rsidP="0012228A">
      <w:pPr>
        <w:pStyle w:val="ConsPlusNormal"/>
        <w:jc w:val="right"/>
        <w:rPr>
          <w:rFonts w:ascii="Times New Roman" w:hAnsi="Times New Roman" w:cs="Times New Roman"/>
          <w:sz w:val="28"/>
          <w:szCs w:val="28"/>
        </w:rPr>
      </w:pPr>
    </w:p>
    <w:p w:rsidR="0012228A" w:rsidRDefault="0012228A" w:rsidP="0012228A">
      <w:pPr>
        <w:pStyle w:val="ConsPlusNormal"/>
        <w:jc w:val="center"/>
        <w:rPr>
          <w:rFonts w:ascii="Times New Roman" w:hAnsi="Times New Roman" w:cs="Times New Roman"/>
          <w:sz w:val="28"/>
          <w:szCs w:val="28"/>
        </w:rPr>
      </w:pPr>
      <w:bookmarkStart w:id="12" w:name="P760"/>
      <w:bookmarkEnd w:id="12"/>
      <w:r>
        <w:rPr>
          <w:rFonts w:ascii="Times New Roman" w:hAnsi="Times New Roman" w:cs="Times New Roman"/>
          <w:sz w:val="28"/>
          <w:szCs w:val="28"/>
        </w:rPr>
        <w:t>РАСПИСКА О ПРИЕМЕ ДОКУМЕНТОВ</w:t>
      </w:r>
    </w:p>
    <w:p w:rsidR="0012228A" w:rsidRDefault="0012228A" w:rsidP="0012228A">
      <w:pPr>
        <w:pStyle w:val="ConsPlusNormal"/>
        <w:jc w:val="both"/>
        <w:rPr>
          <w:rFonts w:ascii="Times New Roman" w:hAnsi="Times New Roman" w:cs="Times New Roman"/>
          <w:sz w:val="28"/>
          <w:szCs w:val="28"/>
        </w:rPr>
      </w:pPr>
    </w:p>
    <w:p w:rsidR="0012228A" w:rsidRDefault="0012228A" w:rsidP="001222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Заявитель:</w:t>
      </w:r>
    </w:p>
    <w:p w:rsidR="0012228A" w:rsidRDefault="0012228A" w:rsidP="0012228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Наименование услуги: «Предоставление разрешения на строительство»</w:t>
      </w:r>
    </w:p>
    <w:p w:rsidR="0012228A" w:rsidRDefault="0012228A" w:rsidP="0012228A">
      <w:pPr>
        <w:pStyle w:val="ConsPlusNormal"/>
        <w:jc w:val="both"/>
        <w:rPr>
          <w:rFonts w:ascii="Times New Roman" w:hAnsi="Times New Roman" w:cs="Times New Roman"/>
          <w:sz w:val="28"/>
          <w:szCs w:val="28"/>
        </w:rPr>
      </w:pPr>
    </w:p>
    <w:p w:rsidR="0012228A" w:rsidRDefault="0012228A" w:rsidP="001222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услуги, представленных заявителем</w:t>
      </w:r>
    </w:p>
    <w:p w:rsidR="0012228A" w:rsidRDefault="0012228A" w:rsidP="001222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5227"/>
        <w:gridCol w:w="1746"/>
      </w:tblGrid>
      <w:tr w:rsidR="0012228A" w:rsidTr="0012228A">
        <w:tc>
          <w:tcPr>
            <w:tcW w:w="602" w:type="dxa"/>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/п</w:t>
            </w:r>
          </w:p>
        </w:tc>
        <w:tc>
          <w:tcPr>
            <w:tcW w:w="5227" w:type="dxa"/>
            <w:tcBorders>
              <w:top w:val="single" w:sz="4" w:space="0" w:color="auto"/>
              <w:left w:val="single" w:sz="4" w:space="0" w:color="auto"/>
              <w:bottom w:val="single" w:sz="4" w:space="0" w:color="auto"/>
              <w:right w:val="single" w:sz="4" w:space="0" w:color="auto"/>
            </w:tcBorders>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Наименование документа</w:t>
            </w:r>
          </w:p>
        </w:tc>
        <w:tc>
          <w:tcPr>
            <w:tcW w:w="1746" w:type="dxa"/>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Количество экземпляров</w:t>
            </w:r>
          </w:p>
        </w:tc>
      </w:tr>
      <w:tr w:rsidR="0012228A" w:rsidTr="0012228A">
        <w:tc>
          <w:tcPr>
            <w:tcW w:w="60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5227"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174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60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5227"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174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60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5227"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174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60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5227"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174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60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5227"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174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60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5227"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174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60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5227"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174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60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5227"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174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r w:rsidR="0012228A" w:rsidTr="0012228A">
        <w:tc>
          <w:tcPr>
            <w:tcW w:w="602"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5227"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c>
          <w:tcPr>
            <w:tcW w:w="1746" w:type="dxa"/>
            <w:tcBorders>
              <w:top w:val="single" w:sz="4" w:space="0" w:color="auto"/>
              <w:left w:val="single" w:sz="4" w:space="0" w:color="auto"/>
              <w:bottom w:val="single" w:sz="4" w:space="0" w:color="auto"/>
              <w:right w:val="single" w:sz="4" w:space="0" w:color="auto"/>
            </w:tcBorders>
          </w:tcPr>
          <w:p w:rsidR="0012228A" w:rsidRDefault="0012228A">
            <w:pPr>
              <w:pStyle w:val="ConsPlusNormal"/>
              <w:spacing w:line="276" w:lineRule="auto"/>
              <w:rPr>
                <w:rFonts w:ascii="Times New Roman" w:hAnsi="Times New Roman" w:cs="Times New Roman"/>
                <w:sz w:val="28"/>
                <w:szCs w:val="28"/>
                <w:lang w:eastAsia="en-US"/>
              </w:rPr>
            </w:pPr>
          </w:p>
        </w:tc>
      </w:tr>
    </w:tbl>
    <w:p w:rsidR="0012228A" w:rsidRDefault="0012228A" w:rsidP="0012228A">
      <w:pPr>
        <w:pStyle w:val="ConsPlusNormal"/>
        <w:jc w:val="both"/>
        <w:rPr>
          <w:rFonts w:ascii="Times New Roman" w:hAnsi="Times New Roman" w:cs="Times New Roman"/>
          <w:sz w:val="28"/>
          <w:szCs w:val="28"/>
          <w:lang w:eastAsia="ru-RU"/>
        </w:rPr>
      </w:pPr>
    </w:p>
    <w:p w:rsidR="0012228A" w:rsidRDefault="0012228A" w:rsidP="001222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получения результата предоставления услуги:</w:t>
      </w:r>
    </w:p>
    <w:p w:rsidR="0012228A" w:rsidRDefault="0012228A" w:rsidP="0012228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Способ уведомления заявителя о результате предоставления услуги:</w:t>
      </w:r>
    </w:p>
    <w:p w:rsidR="0012228A" w:rsidRDefault="0012228A" w:rsidP="0012228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Принял:</w:t>
      </w:r>
    </w:p>
    <w:p w:rsidR="0012228A" w:rsidRDefault="0012228A" w:rsidP="0012228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19"/>
        <w:gridCol w:w="2165"/>
        <w:gridCol w:w="1776"/>
      </w:tblGrid>
      <w:tr w:rsidR="0012228A" w:rsidTr="0012228A">
        <w:tc>
          <w:tcPr>
            <w:tcW w:w="3319" w:type="dxa"/>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Ф.И.О.</w:t>
            </w:r>
          </w:p>
        </w:tc>
        <w:tc>
          <w:tcPr>
            <w:tcW w:w="2165" w:type="dxa"/>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Дата</w:t>
            </w:r>
          </w:p>
        </w:tc>
        <w:tc>
          <w:tcPr>
            <w:tcW w:w="1776" w:type="dxa"/>
            <w:tcBorders>
              <w:top w:val="single" w:sz="4" w:space="0" w:color="auto"/>
              <w:left w:val="single" w:sz="4" w:space="0" w:color="auto"/>
              <w:bottom w:val="single" w:sz="4" w:space="0" w:color="auto"/>
              <w:right w:val="single" w:sz="4" w:space="0" w:color="auto"/>
            </w:tcBorders>
            <w:vAlign w:val="bottom"/>
            <w:hideMark/>
          </w:tcPr>
          <w:p w:rsidR="0012228A" w:rsidRDefault="0012228A">
            <w:pPr>
              <w:pStyle w:val="ConsPlusNormal"/>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Подпись</w:t>
            </w:r>
          </w:p>
        </w:tc>
      </w:tr>
    </w:tbl>
    <w:p w:rsidR="0012228A" w:rsidRDefault="0012228A" w:rsidP="0012228A">
      <w:pPr>
        <w:pStyle w:val="ConsPlusNormal"/>
        <w:jc w:val="right"/>
        <w:outlineLvl w:val="1"/>
        <w:rPr>
          <w:rFonts w:ascii="Times New Roman" w:hAnsi="Times New Roman" w:cs="Times New Roman"/>
          <w:sz w:val="28"/>
          <w:szCs w:val="28"/>
          <w:lang w:eastAsia="ru-RU"/>
        </w:rPr>
      </w:pPr>
    </w:p>
    <w:p w:rsidR="0012228A" w:rsidRDefault="0012228A" w:rsidP="0012228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w:t>
      </w:r>
    </w:p>
    <w:p w:rsidR="0012228A" w:rsidRDefault="0012228A" w:rsidP="0012228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5</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sz w:val="28"/>
          <w:szCs w:val="28"/>
        </w:rPr>
        <w:t xml:space="preserve">по предоставлению муниципальной услуги </w:t>
      </w:r>
      <w:bookmarkStart w:id="13" w:name="P818"/>
      <w:bookmarkEnd w:id="13"/>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«Выдача разрешений на строительство</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 xml:space="preserve"> (реконструкцию, капитальный ремонт)</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 xml:space="preserve"> на территории Шпаковского </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района Ставропольского края»</w:t>
      </w:r>
    </w:p>
    <w:p w:rsidR="0012228A" w:rsidRDefault="0012228A" w:rsidP="0012228A">
      <w:pPr>
        <w:pStyle w:val="ConsPlusNormal"/>
        <w:jc w:val="right"/>
        <w:rPr>
          <w:rFonts w:ascii="Times New Roman" w:hAnsi="Times New Roman" w:cs="Times New Roman"/>
          <w:sz w:val="28"/>
          <w:szCs w:val="28"/>
        </w:rPr>
      </w:pPr>
    </w:p>
    <w:p w:rsidR="0012228A" w:rsidRDefault="0012228A" w:rsidP="0012228A">
      <w:pPr>
        <w:pStyle w:val="ConsPlusNormal"/>
        <w:jc w:val="right"/>
        <w:rPr>
          <w:rFonts w:ascii="Times New Roman" w:hAnsi="Times New Roman" w:cs="Times New Roman"/>
          <w:sz w:val="28"/>
          <w:szCs w:val="28"/>
        </w:rPr>
      </w:pPr>
    </w:p>
    <w:p w:rsidR="0012228A" w:rsidRDefault="0012228A" w:rsidP="0012228A">
      <w:pPr>
        <w:pStyle w:val="ConsPlusNormal"/>
        <w:jc w:val="center"/>
        <w:rPr>
          <w:rFonts w:ascii="Times New Roman" w:hAnsi="Times New Roman" w:cs="Times New Roman"/>
          <w:sz w:val="28"/>
          <w:szCs w:val="28"/>
        </w:rPr>
      </w:pPr>
      <w:r>
        <w:rPr>
          <w:rFonts w:ascii="Times New Roman" w:hAnsi="Times New Roman" w:cs="Times New Roman"/>
          <w:sz w:val="28"/>
          <w:szCs w:val="28"/>
        </w:rPr>
        <w:t>ФОРМА УВЕДОМЛЕНИЯ</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об отказе в приеме заявления и документов,</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предоставления услуги, поступивших</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в электронной форме</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Ф.И.О.</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Адрес:</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Об отказе в приеме заявления</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и документов, необходимых</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rsidR="0012228A" w:rsidRDefault="0012228A" w:rsidP="0012228A">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поступивших</w:t>
      </w:r>
      <w:proofErr w:type="gramEnd"/>
      <w:r>
        <w:rPr>
          <w:rFonts w:ascii="Times New Roman" w:hAnsi="Times New Roman" w:cs="Times New Roman"/>
          <w:sz w:val="28"/>
          <w:szCs w:val="28"/>
        </w:rPr>
        <w:t xml:space="preserve"> в электронной форме</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Уважаемы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ая</w:t>
      </w:r>
      <w:proofErr w:type="spellEnd"/>
      <w:r>
        <w:rPr>
          <w:rFonts w:ascii="Times New Roman" w:hAnsi="Times New Roman" w:cs="Times New Roman"/>
          <w:sz w:val="28"/>
          <w:szCs w:val="28"/>
        </w:rPr>
        <w:t>) _________________________!</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В   принятии   Вашего   заявления   и   документов,   необходимых   </w:t>
      </w:r>
      <w:proofErr w:type="gramStart"/>
      <w:r>
        <w:rPr>
          <w:rFonts w:ascii="Times New Roman" w:hAnsi="Times New Roman" w:cs="Times New Roman"/>
          <w:sz w:val="28"/>
          <w:szCs w:val="28"/>
        </w:rPr>
        <w:t>для</w:t>
      </w:r>
      <w:proofErr w:type="gramEnd"/>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предоставления   услуги   "Предоставление   разрешения  на  строительство",</w:t>
      </w:r>
    </w:p>
    <w:p w:rsidR="0012228A" w:rsidRDefault="0012228A" w:rsidP="0012228A">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поступивших  в  электронной  форме________________  (дата  поступления</w:t>
      </w:r>
      <w:proofErr w:type="gramEnd"/>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документов)  через  ___________________  (указывается способ направления</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документов),  отказано в связи с недействительностью электронной подписи, с использованием которой подписаны указанные заявление и документы.</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
    <w:p w:rsidR="0012228A" w:rsidRDefault="0012228A" w:rsidP="0012228A">
      <w:pPr>
        <w:pStyle w:val="ConsPlusNormal"/>
        <w:rPr>
          <w:rFonts w:ascii="Times New Roman" w:hAnsi="Times New Roman" w:cs="Times New Roman"/>
          <w:sz w:val="28"/>
          <w:szCs w:val="28"/>
        </w:rPr>
      </w:pPr>
      <w:r>
        <w:rPr>
          <w:rFonts w:ascii="Times New Roman" w:hAnsi="Times New Roman" w:cs="Times New Roman"/>
          <w:sz w:val="28"/>
          <w:szCs w:val="28"/>
        </w:rPr>
        <w:t>Шпаковского муниципального района -</w:t>
      </w:r>
    </w:p>
    <w:p w:rsidR="0012228A" w:rsidRDefault="0012228A" w:rsidP="0012228A">
      <w:pPr>
        <w:pStyle w:val="ConsPlusNormal"/>
        <w:rPr>
          <w:rFonts w:ascii="Times New Roman" w:hAnsi="Times New Roman" w:cs="Times New Roman"/>
          <w:sz w:val="28"/>
          <w:szCs w:val="28"/>
        </w:rPr>
      </w:pPr>
      <w:r>
        <w:rPr>
          <w:rFonts w:ascii="Times New Roman" w:hAnsi="Times New Roman" w:cs="Times New Roman"/>
          <w:sz w:val="28"/>
          <w:szCs w:val="28"/>
        </w:rPr>
        <w:t xml:space="preserve"> начальник управления архитектуры и</w:t>
      </w:r>
    </w:p>
    <w:p w:rsidR="0012228A" w:rsidRDefault="0012228A" w:rsidP="0012228A">
      <w:pPr>
        <w:pStyle w:val="ConsPlusNormal"/>
        <w:rPr>
          <w:rFonts w:ascii="Times New Roman" w:hAnsi="Times New Roman" w:cs="Times New Roman"/>
          <w:sz w:val="28"/>
          <w:szCs w:val="28"/>
        </w:rPr>
      </w:pPr>
      <w:r>
        <w:rPr>
          <w:rFonts w:ascii="Times New Roman" w:hAnsi="Times New Roman" w:cs="Times New Roman"/>
          <w:sz w:val="28"/>
          <w:szCs w:val="28"/>
        </w:rPr>
        <w:t xml:space="preserve"> градостроительства администрации </w:t>
      </w:r>
    </w:p>
    <w:p w:rsidR="0012228A" w:rsidRDefault="0012228A" w:rsidP="0012228A">
      <w:pPr>
        <w:pStyle w:val="ConsPlusNormal"/>
        <w:rPr>
          <w:rFonts w:ascii="Times New Roman" w:hAnsi="Times New Roman" w:cs="Times New Roman"/>
          <w:sz w:val="28"/>
          <w:szCs w:val="28"/>
        </w:rPr>
      </w:pPr>
      <w:r>
        <w:rPr>
          <w:rFonts w:ascii="Times New Roman" w:hAnsi="Times New Roman" w:cs="Times New Roman"/>
          <w:sz w:val="28"/>
          <w:szCs w:val="28"/>
        </w:rPr>
        <w:t>Шпаковского муниципального района                                  Ф.И.О.</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Ф.И.О. исполнителя</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Тел.</w:t>
      </w:r>
    </w:p>
    <w:p w:rsidR="0012228A" w:rsidRDefault="0012228A" w:rsidP="0012228A">
      <w:pPr>
        <w:pStyle w:val="ConsPlusNormal"/>
        <w:jc w:val="both"/>
        <w:rPr>
          <w:rFonts w:ascii="Times New Roman" w:hAnsi="Times New Roman" w:cs="Times New Roman"/>
          <w:sz w:val="28"/>
          <w:szCs w:val="28"/>
        </w:rPr>
      </w:pPr>
    </w:p>
    <w:p w:rsidR="0012228A" w:rsidRDefault="0012228A" w:rsidP="0012228A">
      <w:pPr>
        <w:pStyle w:val="ConsPlusNormal"/>
        <w:jc w:val="both"/>
        <w:rPr>
          <w:rFonts w:ascii="Times New Roman" w:hAnsi="Times New Roman" w:cs="Times New Roman"/>
          <w:sz w:val="28"/>
          <w:szCs w:val="28"/>
        </w:rPr>
      </w:pPr>
    </w:p>
    <w:p w:rsidR="0012228A" w:rsidRDefault="0012228A" w:rsidP="0012228A">
      <w:pPr>
        <w:pStyle w:val="ConsPlusNormal"/>
        <w:jc w:val="both"/>
        <w:rPr>
          <w:rFonts w:ascii="Times New Roman" w:hAnsi="Times New Roman" w:cs="Times New Roman"/>
          <w:sz w:val="28"/>
          <w:szCs w:val="28"/>
        </w:rPr>
      </w:pPr>
    </w:p>
    <w:p w:rsidR="0012228A" w:rsidRDefault="0012228A" w:rsidP="0012228A">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w:t>
      </w:r>
    </w:p>
    <w:p w:rsidR="0012228A" w:rsidRDefault="0012228A" w:rsidP="0012228A">
      <w:pPr>
        <w:pStyle w:val="ConsPlusNormal"/>
        <w:jc w:val="right"/>
        <w:outlineLvl w:val="1"/>
        <w:rPr>
          <w:rFonts w:ascii="Calibri" w:hAnsi="Calibri" w:cs="Calibri"/>
          <w:sz w:val="22"/>
        </w:rPr>
      </w:pPr>
    </w:p>
    <w:p w:rsidR="0012228A" w:rsidRDefault="0012228A" w:rsidP="0012228A">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6</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по предоставлению </w:t>
      </w:r>
      <w:proofErr w:type="gramStart"/>
      <w:r>
        <w:rPr>
          <w:rFonts w:ascii="Times New Roman" w:hAnsi="Times New Roman" w:cs="Times New Roman"/>
          <w:sz w:val="28"/>
          <w:szCs w:val="28"/>
        </w:rPr>
        <w:t>муниципальной</w:t>
      </w:r>
      <w:proofErr w:type="gramEnd"/>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услуги </w:t>
      </w:r>
      <w:bookmarkStart w:id="14" w:name="P861"/>
      <w:bookmarkEnd w:id="14"/>
      <w:r>
        <w:rPr>
          <w:rFonts w:ascii="Times New Roman" w:hAnsi="Times New Roman" w:cs="Times New Roman"/>
          <w:sz w:val="28"/>
          <w:szCs w:val="28"/>
        </w:rPr>
        <w:t>по предоставлению муниципальной</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sz w:val="28"/>
          <w:szCs w:val="28"/>
        </w:rPr>
        <w:t xml:space="preserve">услуги </w:t>
      </w:r>
      <w:r>
        <w:rPr>
          <w:rFonts w:ascii="Times New Roman" w:hAnsi="Times New Roman" w:cs="Times New Roman"/>
          <w:bCs/>
          <w:sz w:val="28"/>
          <w:szCs w:val="28"/>
        </w:rPr>
        <w:t>«Выдача разрешений на строительство</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 xml:space="preserve"> (реконструкцию, капитальный ремонт) на территории</w:t>
      </w:r>
    </w:p>
    <w:p w:rsidR="0012228A" w:rsidRDefault="0012228A" w:rsidP="0012228A">
      <w:pPr>
        <w:pStyle w:val="ConsPlusNormal"/>
        <w:jc w:val="right"/>
        <w:rPr>
          <w:rFonts w:ascii="Times New Roman" w:hAnsi="Times New Roman" w:cs="Times New Roman"/>
          <w:bCs/>
          <w:sz w:val="28"/>
          <w:szCs w:val="28"/>
        </w:rPr>
      </w:pPr>
      <w:r>
        <w:rPr>
          <w:rFonts w:ascii="Times New Roman" w:hAnsi="Times New Roman" w:cs="Times New Roman"/>
          <w:bCs/>
          <w:sz w:val="28"/>
          <w:szCs w:val="28"/>
        </w:rPr>
        <w:t xml:space="preserve">                                                                       Шпаковского района Ставропольского края»</w:t>
      </w:r>
    </w:p>
    <w:p w:rsidR="0012228A" w:rsidRDefault="0012228A" w:rsidP="0012228A">
      <w:pPr>
        <w:pStyle w:val="ConsPlusNormal"/>
        <w:jc w:val="center"/>
        <w:rPr>
          <w:rFonts w:ascii="Times New Roman" w:hAnsi="Times New Roman" w:cs="Times New Roman"/>
          <w:sz w:val="28"/>
          <w:szCs w:val="28"/>
        </w:rPr>
      </w:pPr>
    </w:p>
    <w:p w:rsidR="0012228A" w:rsidRDefault="0012228A" w:rsidP="0012228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12228A" w:rsidRDefault="0012228A" w:rsidP="0012228A">
      <w:pPr>
        <w:pStyle w:val="ConsPlusNormal"/>
        <w:jc w:val="center"/>
        <w:rPr>
          <w:rFonts w:ascii="Times New Roman" w:hAnsi="Times New Roman" w:cs="Times New Roman"/>
          <w:sz w:val="28"/>
          <w:szCs w:val="28"/>
        </w:rPr>
      </w:pPr>
      <w:r>
        <w:rPr>
          <w:rFonts w:ascii="Times New Roman" w:hAnsi="Times New Roman" w:cs="Times New Roman"/>
          <w:sz w:val="28"/>
          <w:szCs w:val="28"/>
        </w:rPr>
        <w:t>ФОРМА УВЕДОМЛЕНИЯ</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об отказе в предоставлении услуги</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Ф.И.О.</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Адрес:</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Об отказе</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в предоставления услуги</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Уважаемы</w:t>
      </w:r>
      <w:proofErr w:type="gramStart"/>
      <w:r>
        <w:rPr>
          <w:rFonts w:ascii="Times New Roman" w:hAnsi="Times New Roman" w:cs="Times New Roman"/>
          <w:sz w:val="28"/>
          <w:szCs w:val="28"/>
        </w:rPr>
        <w:t>й(</w:t>
      </w:r>
      <w:proofErr w:type="spellStart"/>
      <w:proofErr w:type="gramEnd"/>
      <w:r>
        <w:rPr>
          <w:rFonts w:ascii="Times New Roman" w:hAnsi="Times New Roman" w:cs="Times New Roman"/>
          <w:sz w:val="28"/>
          <w:szCs w:val="28"/>
        </w:rPr>
        <w:t>ая</w:t>
      </w:r>
      <w:proofErr w:type="spellEnd"/>
      <w:r>
        <w:rPr>
          <w:rFonts w:ascii="Times New Roman" w:hAnsi="Times New Roman" w:cs="Times New Roman"/>
          <w:sz w:val="28"/>
          <w:szCs w:val="28"/>
        </w:rPr>
        <w:t>) _____________________________!</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Управление  градостроительства администрации города Ставрополя, ра</w:t>
      </w:r>
      <w:r>
        <w:rPr>
          <w:rFonts w:ascii="Times New Roman" w:hAnsi="Times New Roman" w:cs="Times New Roman"/>
          <w:sz w:val="28"/>
          <w:szCs w:val="28"/>
        </w:rPr>
        <w:t>с</w:t>
      </w:r>
      <w:r>
        <w:rPr>
          <w:rFonts w:ascii="Times New Roman" w:hAnsi="Times New Roman" w:cs="Times New Roman"/>
          <w:sz w:val="28"/>
          <w:szCs w:val="28"/>
        </w:rPr>
        <w:t>смотрев Ваше   заявление   и   документы,  необходимые  для  предоставл</w:t>
      </w:r>
      <w:r>
        <w:rPr>
          <w:rFonts w:ascii="Times New Roman" w:hAnsi="Times New Roman" w:cs="Times New Roman"/>
          <w:sz w:val="28"/>
          <w:szCs w:val="28"/>
        </w:rPr>
        <w:t>е</w:t>
      </w:r>
      <w:r>
        <w:rPr>
          <w:rFonts w:ascii="Times New Roman" w:hAnsi="Times New Roman" w:cs="Times New Roman"/>
          <w:sz w:val="28"/>
          <w:szCs w:val="28"/>
        </w:rPr>
        <w:t xml:space="preserve">ния  услуги «Предоставление  разрешения  на  строительство»  по  делу №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предоставлении    разрешения    на   строительство   объекта   </w:t>
      </w:r>
      <w:r>
        <w:rPr>
          <w:rFonts w:ascii="Times New Roman" w:hAnsi="Times New Roman" w:cs="Times New Roman"/>
          <w:sz w:val="28"/>
          <w:szCs w:val="28"/>
        </w:rPr>
        <w:lastRenderedPageBreak/>
        <w:t>капитального строительства, расположенного по адресу: _________________________________,</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сообщает следующее.</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(Далее текст и обоснование отказа в предоставлении услуги)</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
    <w:p w:rsidR="0012228A" w:rsidRDefault="0012228A" w:rsidP="0012228A">
      <w:pPr>
        <w:pStyle w:val="ConsPlusNormal"/>
        <w:rPr>
          <w:rFonts w:ascii="Times New Roman" w:hAnsi="Times New Roman" w:cs="Times New Roman"/>
          <w:sz w:val="28"/>
          <w:szCs w:val="28"/>
        </w:rPr>
      </w:pPr>
      <w:r>
        <w:rPr>
          <w:rFonts w:ascii="Times New Roman" w:hAnsi="Times New Roman" w:cs="Times New Roman"/>
          <w:sz w:val="28"/>
          <w:szCs w:val="28"/>
        </w:rPr>
        <w:t>Шпаковского муниципального района –</w:t>
      </w:r>
    </w:p>
    <w:p w:rsidR="0012228A" w:rsidRDefault="0012228A" w:rsidP="0012228A">
      <w:pPr>
        <w:pStyle w:val="ConsPlusNormal"/>
        <w:rPr>
          <w:rFonts w:ascii="Times New Roman" w:hAnsi="Times New Roman" w:cs="Times New Roman"/>
          <w:sz w:val="28"/>
          <w:szCs w:val="28"/>
        </w:rPr>
      </w:pPr>
      <w:r>
        <w:rPr>
          <w:rFonts w:ascii="Times New Roman" w:hAnsi="Times New Roman" w:cs="Times New Roman"/>
          <w:sz w:val="28"/>
          <w:szCs w:val="28"/>
        </w:rPr>
        <w:t xml:space="preserve"> начальник управления архитектуры и</w:t>
      </w:r>
    </w:p>
    <w:p w:rsidR="0012228A" w:rsidRDefault="0012228A" w:rsidP="0012228A">
      <w:pPr>
        <w:pStyle w:val="ConsPlusNormal"/>
        <w:rPr>
          <w:rFonts w:ascii="Times New Roman" w:hAnsi="Times New Roman" w:cs="Times New Roman"/>
          <w:sz w:val="28"/>
          <w:szCs w:val="28"/>
        </w:rPr>
      </w:pPr>
      <w:r>
        <w:rPr>
          <w:rFonts w:ascii="Times New Roman" w:hAnsi="Times New Roman" w:cs="Times New Roman"/>
          <w:sz w:val="28"/>
          <w:szCs w:val="28"/>
        </w:rPr>
        <w:t xml:space="preserve"> градостроительства администрации </w:t>
      </w:r>
    </w:p>
    <w:p w:rsidR="0012228A" w:rsidRDefault="0012228A" w:rsidP="0012228A">
      <w:pPr>
        <w:pStyle w:val="ConsPlusNonformat"/>
        <w:rPr>
          <w:rFonts w:ascii="Times New Roman" w:hAnsi="Times New Roman" w:cs="Times New Roman"/>
          <w:sz w:val="28"/>
          <w:szCs w:val="28"/>
        </w:rPr>
      </w:pPr>
      <w:r>
        <w:rPr>
          <w:rFonts w:ascii="Times New Roman" w:hAnsi="Times New Roman" w:cs="Times New Roman"/>
          <w:sz w:val="28"/>
          <w:szCs w:val="28"/>
        </w:rPr>
        <w:t>Шпаковского муниципального района                                                Ф.И.О</w:t>
      </w:r>
    </w:p>
    <w:p w:rsidR="0012228A" w:rsidRDefault="0012228A" w:rsidP="0012228A">
      <w:pPr>
        <w:pStyle w:val="ConsPlusNonformat"/>
        <w:jc w:val="both"/>
        <w:rPr>
          <w:rFonts w:ascii="Times New Roman" w:hAnsi="Times New Roman" w:cs="Times New Roman"/>
          <w:sz w:val="28"/>
          <w:szCs w:val="28"/>
        </w:rPr>
      </w:pP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Ф.И.О. исполнителя</w:t>
      </w:r>
    </w:p>
    <w:p w:rsidR="0012228A" w:rsidRDefault="0012228A" w:rsidP="0012228A">
      <w:pPr>
        <w:pStyle w:val="ConsPlusNonformat"/>
        <w:jc w:val="both"/>
        <w:rPr>
          <w:rFonts w:ascii="Times New Roman" w:hAnsi="Times New Roman" w:cs="Times New Roman"/>
          <w:sz w:val="28"/>
          <w:szCs w:val="28"/>
        </w:rPr>
      </w:pPr>
      <w:r>
        <w:rPr>
          <w:rFonts w:ascii="Times New Roman" w:hAnsi="Times New Roman" w:cs="Times New Roman"/>
          <w:sz w:val="28"/>
          <w:szCs w:val="28"/>
        </w:rPr>
        <w:t>Тел.</w:t>
      </w:r>
    </w:p>
    <w:p w:rsidR="0012228A" w:rsidRDefault="0012228A" w:rsidP="0012228A">
      <w:pPr>
        <w:pStyle w:val="ConsPlusNormal"/>
        <w:jc w:val="both"/>
        <w:rPr>
          <w:rFonts w:ascii="Times New Roman" w:hAnsi="Times New Roman" w:cs="Times New Roman"/>
          <w:sz w:val="28"/>
          <w:szCs w:val="28"/>
        </w:rPr>
      </w:pPr>
    </w:p>
    <w:p w:rsidR="0012228A" w:rsidRDefault="0012228A" w:rsidP="0012228A">
      <w:pPr>
        <w:pStyle w:val="ConsPlusNormal"/>
        <w:jc w:val="both"/>
        <w:rPr>
          <w:rFonts w:ascii="Times New Roman" w:hAnsi="Times New Roman" w:cs="Times New Roman"/>
          <w:sz w:val="28"/>
          <w:szCs w:val="28"/>
        </w:rPr>
      </w:pPr>
    </w:p>
    <w:p w:rsidR="0012228A" w:rsidRDefault="0012228A" w:rsidP="0012228A">
      <w:pPr>
        <w:jc w:val="center"/>
        <w:rPr>
          <w:sz w:val="28"/>
          <w:szCs w:val="28"/>
        </w:rPr>
      </w:pPr>
      <w:r>
        <w:rPr>
          <w:sz w:val="28"/>
          <w:szCs w:val="28"/>
        </w:rPr>
        <w:t>________________</w:t>
      </w: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7C4EED" w:rsidRPr="00B020D5" w:rsidRDefault="007C4EED"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6E3F42" w:rsidRDefault="006E3F42" w:rsidP="00415817">
      <w:pPr>
        <w:spacing w:line="240" w:lineRule="exact"/>
        <w:rPr>
          <w:sz w:val="28"/>
          <w:szCs w:val="28"/>
        </w:rPr>
      </w:pPr>
    </w:p>
    <w:p w:rsidR="00CD19CD" w:rsidRDefault="00CD19CD" w:rsidP="00415817">
      <w:pPr>
        <w:spacing w:line="240" w:lineRule="exact"/>
        <w:rPr>
          <w:sz w:val="28"/>
          <w:szCs w:val="28"/>
        </w:rPr>
      </w:pPr>
    </w:p>
    <w:p w:rsidR="00CD19CD" w:rsidRDefault="00CD19CD" w:rsidP="00415817">
      <w:pPr>
        <w:spacing w:line="240" w:lineRule="exact"/>
        <w:rPr>
          <w:sz w:val="28"/>
          <w:szCs w:val="28"/>
        </w:rPr>
      </w:pPr>
    </w:p>
    <w:p w:rsidR="00FC2936" w:rsidRDefault="00FC2936" w:rsidP="00415817">
      <w:pPr>
        <w:spacing w:line="240" w:lineRule="exact"/>
        <w:rPr>
          <w:sz w:val="28"/>
          <w:szCs w:val="28"/>
        </w:rPr>
      </w:pPr>
    </w:p>
    <w:p w:rsidR="00FC2936" w:rsidRPr="00B020D5" w:rsidRDefault="00FC2936" w:rsidP="00415817">
      <w:pPr>
        <w:spacing w:line="240" w:lineRule="exact"/>
        <w:rPr>
          <w:sz w:val="28"/>
          <w:szCs w:val="28"/>
        </w:rPr>
      </w:pPr>
    </w:p>
    <w:p w:rsidR="00997DD1" w:rsidRDefault="00997DD1"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3D0A29" w:rsidRDefault="003D0A29"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25244E" w:rsidRDefault="0025244E"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5F551B" w:rsidRDefault="005F551B" w:rsidP="00997DD1">
      <w:pPr>
        <w:spacing w:line="240" w:lineRule="exact"/>
        <w:rPr>
          <w:sz w:val="28"/>
          <w:szCs w:val="28"/>
        </w:rPr>
      </w:pPr>
    </w:p>
    <w:p w:rsidR="00364D0D" w:rsidRDefault="00364D0D" w:rsidP="00997DD1">
      <w:pPr>
        <w:spacing w:line="240" w:lineRule="exact"/>
        <w:rPr>
          <w:sz w:val="28"/>
          <w:szCs w:val="28"/>
        </w:rPr>
      </w:pPr>
    </w:p>
    <w:p w:rsidR="001D67FE" w:rsidRDefault="001D67FE" w:rsidP="00997DD1">
      <w:pPr>
        <w:spacing w:line="240" w:lineRule="exact"/>
        <w:rPr>
          <w:sz w:val="28"/>
          <w:szCs w:val="28"/>
        </w:rPr>
      </w:pPr>
    </w:p>
    <w:p w:rsidR="001D67FE" w:rsidRDefault="001D67FE" w:rsidP="00997DD1">
      <w:pPr>
        <w:spacing w:line="240" w:lineRule="exact"/>
        <w:rPr>
          <w:sz w:val="28"/>
          <w:szCs w:val="28"/>
        </w:rPr>
      </w:pPr>
    </w:p>
    <w:p w:rsidR="001D67FE" w:rsidRDefault="001D67FE" w:rsidP="00997DD1">
      <w:pPr>
        <w:spacing w:line="240" w:lineRule="exact"/>
        <w:rPr>
          <w:sz w:val="28"/>
          <w:szCs w:val="28"/>
        </w:rPr>
      </w:pPr>
    </w:p>
    <w:p w:rsidR="00364D0D" w:rsidRDefault="00364D0D" w:rsidP="00997DD1">
      <w:pPr>
        <w:spacing w:line="240" w:lineRule="exact"/>
        <w:rPr>
          <w:sz w:val="28"/>
          <w:szCs w:val="28"/>
        </w:rPr>
      </w:pPr>
    </w:p>
    <w:p w:rsidR="00364D0D" w:rsidRDefault="00364D0D" w:rsidP="00997DD1">
      <w:pPr>
        <w:spacing w:line="240" w:lineRule="exact"/>
        <w:rPr>
          <w:sz w:val="28"/>
          <w:szCs w:val="28"/>
        </w:rPr>
      </w:pPr>
    </w:p>
    <w:p w:rsidR="00FE6B4D" w:rsidRPr="00AD573C" w:rsidRDefault="00FE6B4D" w:rsidP="00997DD1">
      <w:pPr>
        <w:spacing w:line="240" w:lineRule="exact"/>
        <w:contextualSpacing/>
        <w:rPr>
          <w:color w:val="FFFFFF" w:themeColor="background1"/>
          <w:sz w:val="28"/>
          <w:szCs w:val="28"/>
        </w:rPr>
      </w:pPr>
    </w:p>
    <w:p w:rsidR="00997DD1" w:rsidRPr="00AD573C" w:rsidRDefault="00997DD1" w:rsidP="00820A12">
      <w:pPr>
        <w:spacing w:line="240" w:lineRule="exact"/>
        <w:contextualSpacing/>
        <w:rPr>
          <w:color w:val="FFFFFF" w:themeColor="background1"/>
          <w:sz w:val="28"/>
          <w:szCs w:val="28"/>
        </w:rPr>
      </w:pPr>
    </w:p>
    <w:sectPr w:rsidR="00997DD1" w:rsidRPr="00AD573C" w:rsidSect="009B2B96">
      <w:headerReference w:type="default" r:id="rId44"/>
      <w:headerReference w:type="first" r:id="rId45"/>
      <w:footerReference w:type="first" r:id="rId46"/>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5" w:rsidRDefault="000A22F5" w:rsidP="00BE444B">
      <w:r>
        <w:separator/>
      </w:r>
    </w:p>
  </w:endnote>
  <w:endnote w:type="continuationSeparator" w:id="0">
    <w:p w:rsidR="000A22F5" w:rsidRDefault="000A22F5"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4A2" w:rsidRPr="005422A8" w:rsidRDefault="00CC74A2">
    <w:pPr>
      <w:pStyle w:val="ac"/>
      <w:rPr>
        <w:sz w:val="12"/>
      </w:rPr>
    </w:pPr>
    <w:r w:rsidRPr="005422A8">
      <w:rPr>
        <w:sz w:val="12"/>
      </w:rPr>
      <w:t>Н</w:t>
    </w:r>
    <w:r w:rsidR="002B1A55">
      <w:rPr>
        <w:sz w:val="12"/>
      </w:rPr>
      <w:t>/ПОСТ/2018/</w:t>
    </w:r>
    <w:r w:rsidR="00B66605">
      <w:rPr>
        <w:sz w:val="12"/>
      </w:rPr>
      <w:t xml:space="preserve">Выдача </w:t>
    </w:r>
    <w:r w:rsidR="00FE40F8">
      <w:rPr>
        <w:sz w:val="12"/>
      </w:rPr>
      <w:t>разрешений на строительство</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5" w:rsidRDefault="000A22F5" w:rsidP="00BE444B">
      <w:r>
        <w:separator/>
      </w:r>
    </w:p>
  </w:footnote>
  <w:footnote w:type="continuationSeparator" w:id="0">
    <w:p w:rsidR="000A22F5" w:rsidRDefault="000A22F5"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sdtContent>
      <w:p w:rsidR="00272EFC" w:rsidRDefault="00272EFC">
        <w:pPr>
          <w:pStyle w:val="aa"/>
          <w:jc w:val="center"/>
        </w:pPr>
        <w:r>
          <w:fldChar w:fldCharType="begin"/>
        </w:r>
        <w:r>
          <w:instrText>PAGE   \* MERGEFORMAT</w:instrText>
        </w:r>
        <w:r>
          <w:fldChar w:fldCharType="separate"/>
        </w:r>
        <w:r w:rsidR="0012228A">
          <w:rPr>
            <w:noProof/>
          </w:rPr>
          <w:t>34</w:t>
        </w:r>
        <w: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8">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2"/>
  </w:num>
  <w:num w:numId="4">
    <w:abstractNumId w:val="5"/>
  </w:num>
  <w:num w:numId="5">
    <w:abstractNumId w:val="10"/>
  </w:num>
  <w:num w:numId="6">
    <w:abstractNumId w:val="9"/>
  </w:num>
  <w:num w:numId="7">
    <w:abstractNumId w:val="3"/>
  </w:num>
  <w:num w:numId="8">
    <w:abstractNumId w:val="1"/>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362B"/>
    <w:rsid w:val="00024497"/>
    <w:rsid w:val="00025328"/>
    <w:rsid w:val="00030293"/>
    <w:rsid w:val="000318A2"/>
    <w:rsid w:val="00034144"/>
    <w:rsid w:val="0003495E"/>
    <w:rsid w:val="00034CB9"/>
    <w:rsid w:val="00037D1C"/>
    <w:rsid w:val="000408DD"/>
    <w:rsid w:val="00041924"/>
    <w:rsid w:val="00050EA1"/>
    <w:rsid w:val="000512AD"/>
    <w:rsid w:val="00051F3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228A"/>
    <w:rsid w:val="00124D9C"/>
    <w:rsid w:val="001250CC"/>
    <w:rsid w:val="00125844"/>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77EE"/>
    <w:rsid w:val="00190460"/>
    <w:rsid w:val="001A1AB2"/>
    <w:rsid w:val="001A5C89"/>
    <w:rsid w:val="001B11C2"/>
    <w:rsid w:val="001B16A8"/>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1034B"/>
    <w:rsid w:val="002104C9"/>
    <w:rsid w:val="002107A5"/>
    <w:rsid w:val="002127AE"/>
    <w:rsid w:val="00221BBC"/>
    <w:rsid w:val="00222561"/>
    <w:rsid w:val="00223BF7"/>
    <w:rsid w:val="00225A18"/>
    <w:rsid w:val="002334C2"/>
    <w:rsid w:val="0023376F"/>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93381"/>
    <w:rsid w:val="00296421"/>
    <w:rsid w:val="002971CF"/>
    <w:rsid w:val="002A5E56"/>
    <w:rsid w:val="002B1A55"/>
    <w:rsid w:val="002B3765"/>
    <w:rsid w:val="002B3FCD"/>
    <w:rsid w:val="002C186F"/>
    <w:rsid w:val="002C426C"/>
    <w:rsid w:val="002C4D36"/>
    <w:rsid w:val="002C5C1C"/>
    <w:rsid w:val="002D0CF2"/>
    <w:rsid w:val="002D292F"/>
    <w:rsid w:val="002D5DD9"/>
    <w:rsid w:val="002E19D4"/>
    <w:rsid w:val="002E28C9"/>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4A8D"/>
    <w:rsid w:val="00375CE4"/>
    <w:rsid w:val="003805A1"/>
    <w:rsid w:val="00382DA4"/>
    <w:rsid w:val="0039102A"/>
    <w:rsid w:val="00391ABE"/>
    <w:rsid w:val="00392C84"/>
    <w:rsid w:val="003941F9"/>
    <w:rsid w:val="00394F82"/>
    <w:rsid w:val="003959EE"/>
    <w:rsid w:val="003976F2"/>
    <w:rsid w:val="003A10D8"/>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511C"/>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A0385"/>
    <w:rsid w:val="005A04D2"/>
    <w:rsid w:val="005A5CFA"/>
    <w:rsid w:val="005A7EA7"/>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7D84"/>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618"/>
    <w:rsid w:val="007418A3"/>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57AD"/>
    <w:rsid w:val="00860D66"/>
    <w:rsid w:val="00863F45"/>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390"/>
    <w:rsid w:val="009512F3"/>
    <w:rsid w:val="0095239A"/>
    <w:rsid w:val="0095511B"/>
    <w:rsid w:val="00956962"/>
    <w:rsid w:val="009579B0"/>
    <w:rsid w:val="00961A23"/>
    <w:rsid w:val="00962177"/>
    <w:rsid w:val="009643D2"/>
    <w:rsid w:val="00971B9E"/>
    <w:rsid w:val="00972C93"/>
    <w:rsid w:val="00974552"/>
    <w:rsid w:val="00980978"/>
    <w:rsid w:val="00986009"/>
    <w:rsid w:val="0098668A"/>
    <w:rsid w:val="0099061C"/>
    <w:rsid w:val="00992E05"/>
    <w:rsid w:val="00997DD1"/>
    <w:rsid w:val="009A22E8"/>
    <w:rsid w:val="009A409C"/>
    <w:rsid w:val="009A4703"/>
    <w:rsid w:val="009A5987"/>
    <w:rsid w:val="009A60B6"/>
    <w:rsid w:val="009B08E3"/>
    <w:rsid w:val="009B0CC2"/>
    <w:rsid w:val="009B2B96"/>
    <w:rsid w:val="009B4098"/>
    <w:rsid w:val="009B5B19"/>
    <w:rsid w:val="009B7EBC"/>
    <w:rsid w:val="009C360D"/>
    <w:rsid w:val="009C3EFE"/>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A6E"/>
    <w:rsid w:val="00A015FD"/>
    <w:rsid w:val="00A04569"/>
    <w:rsid w:val="00A04FE3"/>
    <w:rsid w:val="00A06019"/>
    <w:rsid w:val="00A12D4D"/>
    <w:rsid w:val="00A135D8"/>
    <w:rsid w:val="00A161A1"/>
    <w:rsid w:val="00A2058E"/>
    <w:rsid w:val="00A22303"/>
    <w:rsid w:val="00A22CA7"/>
    <w:rsid w:val="00A23395"/>
    <w:rsid w:val="00A23B92"/>
    <w:rsid w:val="00A24AE6"/>
    <w:rsid w:val="00A251E1"/>
    <w:rsid w:val="00A258FC"/>
    <w:rsid w:val="00A25F92"/>
    <w:rsid w:val="00A2669A"/>
    <w:rsid w:val="00A30374"/>
    <w:rsid w:val="00A30663"/>
    <w:rsid w:val="00A30E82"/>
    <w:rsid w:val="00A32C01"/>
    <w:rsid w:val="00A34084"/>
    <w:rsid w:val="00A4350C"/>
    <w:rsid w:val="00A45229"/>
    <w:rsid w:val="00A4756D"/>
    <w:rsid w:val="00A47E25"/>
    <w:rsid w:val="00A507BA"/>
    <w:rsid w:val="00A52393"/>
    <w:rsid w:val="00A5705B"/>
    <w:rsid w:val="00A63C46"/>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E6AA5"/>
    <w:rsid w:val="00AE73BF"/>
    <w:rsid w:val="00AF14E7"/>
    <w:rsid w:val="00B020D5"/>
    <w:rsid w:val="00B06AE9"/>
    <w:rsid w:val="00B06F75"/>
    <w:rsid w:val="00B20174"/>
    <w:rsid w:val="00B234C0"/>
    <w:rsid w:val="00B240C8"/>
    <w:rsid w:val="00B247AD"/>
    <w:rsid w:val="00B26993"/>
    <w:rsid w:val="00B27A4E"/>
    <w:rsid w:val="00B30892"/>
    <w:rsid w:val="00B3398B"/>
    <w:rsid w:val="00B349C3"/>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807FB"/>
    <w:rsid w:val="00B83C91"/>
    <w:rsid w:val="00B90691"/>
    <w:rsid w:val="00BA1B33"/>
    <w:rsid w:val="00BA5B37"/>
    <w:rsid w:val="00BA7059"/>
    <w:rsid w:val="00BB15A9"/>
    <w:rsid w:val="00BB15DD"/>
    <w:rsid w:val="00BB536F"/>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BBB"/>
    <w:rsid w:val="00BF2E9C"/>
    <w:rsid w:val="00C07607"/>
    <w:rsid w:val="00C10294"/>
    <w:rsid w:val="00C11117"/>
    <w:rsid w:val="00C15C9D"/>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7FEE"/>
    <w:rsid w:val="00CF0D01"/>
    <w:rsid w:val="00CF188D"/>
    <w:rsid w:val="00CF220E"/>
    <w:rsid w:val="00CF2D79"/>
    <w:rsid w:val="00CF3D4E"/>
    <w:rsid w:val="00CF4514"/>
    <w:rsid w:val="00CF67A7"/>
    <w:rsid w:val="00CF6C79"/>
    <w:rsid w:val="00CF7E19"/>
    <w:rsid w:val="00D0677E"/>
    <w:rsid w:val="00D06C4C"/>
    <w:rsid w:val="00D072E6"/>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699A"/>
    <w:rsid w:val="00E06BB0"/>
    <w:rsid w:val="00E11D8B"/>
    <w:rsid w:val="00E12074"/>
    <w:rsid w:val="00E14798"/>
    <w:rsid w:val="00E15995"/>
    <w:rsid w:val="00E16325"/>
    <w:rsid w:val="00E17290"/>
    <w:rsid w:val="00E220B8"/>
    <w:rsid w:val="00E234C8"/>
    <w:rsid w:val="00E24793"/>
    <w:rsid w:val="00E24F84"/>
    <w:rsid w:val="00E25087"/>
    <w:rsid w:val="00E253B4"/>
    <w:rsid w:val="00E267CC"/>
    <w:rsid w:val="00E32272"/>
    <w:rsid w:val="00E33834"/>
    <w:rsid w:val="00E35C07"/>
    <w:rsid w:val="00E36096"/>
    <w:rsid w:val="00E41A14"/>
    <w:rsid w:val="00E43C94"/>
    <w:rsid w:val="00E45A26"/>
    <w:rsid w:val="00E45F26"/>
    <w:rsid w:val="00E463CA"/>
    <w:rsid w:val="00E47D79"/>
    <w:rsid w:val="00E50B90"/>
    <w:rsid w:val="00E51279"/>
    <w:rsid w:val="00E5215B"/>
    <w:rsid w:val="00E5348F"/>
    <w:rsid w:val="00E5571B"/>
    <w:rsid w:val="00E56A2C"/>
    <w:rsid w:val="00E56FEB"/>
    <w:rsid w:val="00E611F9"/>
    <w:rsid w:val="00E635F9"/>
    <w:rsid w:val="00E71972"/>
    <w:rsid w:val="00E73A85"/>
    <w:rsid w:val="00E7727B"/>
    <w:rsid w:val="00E8080B"/>
    <w:rsid w:val="00E809DB"/>
    <w:rsid w:val="00E81F4A"/>
    <w:rsid w:val="00E83C75"/>
    <w:rsid w:val="00E86629"/>
    <w:rsid w:val="00E86C24"/>
    <w:rsid w:val="00E87625"/>
    <w:rsid w:val="00E90BD0"/>
    <w:rsid w:val="00E9676A"/>
    <w:rsid w:val="00EA0790"/>
    <w:rsid w:val="00EA110A"/>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542A"/>
    <w:rsid w:val="00EC6E21"/>
    <w:rsid w:val="00EC7089"/>
    <w:rsid w:val="00ED1832"/>
    <w:rsid w:val="00ED25A3"/>
    <w:rsid w:val="00ED6E32"/>
    <w:rsid w:val="00ED718A"/>
    <w:rsid w:val="00ED7CDD"/>
    <w:rsid w:val="00EE233B"/>
    <w:rsid w:val="00EE5AE8"/>
    <w:rsid w:val="00EE6C0B"/>
    <w:rsid w:val="00EF0F78"/>
    <w:rsid w:val="00EF1D37"/>
    <w:rsid w:val="00EF7F50"/>
    <w:rsid w:val="00F00868"/>
    <w:rsid w:val="00F008D7"/>
    <w:rsid w:val="00F00E18"/>
    <w:rsid w:val="00F015C5"/>
    <w:rsid w:val="00F037B0"/>
    <w:rsid w:val="00F03A09"/>
    <w:rsid w:val="00F0432B"/>
    <w:rsid w:val="00F056F5"/>
    <w:rsid w:val="00F07A7E"/>
    <w:rsid w:val="00F115AA"/>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30FE"/>
    <w:rsid w:val="00F931C2"/>
    <w:rsid w:val="00F94798"/>
    <w:rsid w:val="00F9673B"/>
    <w:rsid w:val="00FA160C"/>
    <w:rsid w:val="00FA170E"/>
    <w:rsid w:val="00FA185B"/>
    <w:rsid w:val="00FA4D11"/>
    <w:rsid w:val="00FB2679"/>
    <w:rsid w:val="00FB2D49"/>
    <w:rsid w:val="00FB406A"/>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ConsPlusTitle">
    <w:name w:val="ConsPlusTitle"/>
    <w:rsid w:val="0012228A"/>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nhideWhenUsed/>
    <w:rsid w:val="00BE444B"/>
    <w:pPr>
      <w:tabs>
        <w:tab w:val="center" w:pos="4677"/>
        <w:tab w:val="right" w:pos="9355"/>
      </w:tabs>
    </w:pPr>
  </w:style>
  <w:style w:type="character" w:customStyle="1" w:styleId="ad">
    <w:name w:val="Нижний колонтитул Знак"/>
    <w:basedOn w:val="a2"/>
    <w:link w:val="ac"/>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ConsPlusTitle">
    <w:name w:val="ConsPlusTitle"/>
    <w:rsid w:val="0012228A"/>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33699087">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iarh@mail.ru" TargetMode="External"/><Relationship Id="rId18" Type="http://schemas.openxmlformats.org/officeDocument/2006/relationships/hyperlink" Target="http://consultantplus://offline/ref=5DE52967FB1E45687633046D8FB7FF7775A3E630AE7FCF89E788622DAFm1o5K" TargetMode="External"/><Relationship Id="rId26" Type="http://schemas.openxmlformats.org/officeDocument/2006/relationships/hyperlink" Target="http://consultantplus://offline/ref=5DE52967FB1E45687633046D8FB7FF7775A3E636AE7CCF89E788622DAFm1o5K" TargetMode="External"/><Relationship Id="rId39" Type="http://schemas.openxmlformats.org/officeDocument/2006/relationships/hyperlink" Target="http://consultantplus://offline/ref=5DE52967FB1E45687633046D8FB7FF7775A1E630AC75CF89E788622DAF15ADDC72798E81m0oAK" TargetMode="External"/><Relationship Id="rId3" Type="http://schemas.openxmlformats.org/officeDocument/2006/relationships/styles" Target="styles.xml"/><Relationship Id="rId21" Type="http://schemas.openxmlformats.org/officeDocument/2006/relationships/hyperlink" Target="http://consultantplus://offline/ref=5DE52967FB1E45687633046D8FB7FF7775A3E633A675CF89E788622DAF15ADDC72798E830D70m9o4K" TargetMode="External"/><Relationship Id="rId34" Type="http://schemas.openxmlformats.org/officeDocument/2006/relationships/hyperlink" Target="http://consultantplus://offline/ref=5DE52967FB1E45687633046D8FB7FF7775A3E633A675CF89E788622DAF15ADDC72798E830979m9o5K" TargetMode="External"/><Relationship Id="rId42" Type="http://schemas.openxmlformats.org/officeDocument/2006/relationships/hyperlink" Target="mailto:raiarh@mail.r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dministration@shmr.ru" TargetMode="External"/><Relationship Id="rId17" Type="http://schemas.openxmlformats.org/officeDocument/2006/relationships/hyperlink" Target="http://consultantplus://offline/ref=5DE52967FB1E45687633046D8FB7FF7775A9E030A42B988BB6DD6Cm2o8K" TargetMode="External"/><Relationship Id="rId25" Type="http://schemas.openxmlformats.org/officeDocument/2006/relationships/hyperlink" Target="http://consultantplus://offline/ref=5DE52967FB1E45687633046D8FB7FF7775A1E734AF7BCF89E788622DAFm1o5K" TargetMode="External"/><Relationship Id="rId33" Type="http://schemas.openxmlformats.org/officeDocument/2006/relationships/hyperlink" Target="http://consultantplus://offline/ref=5DE52967FB1E45687633046D8FB7FF7775A3E633A675CF89E788622DAF15ADDC72798E830E77m9o6K" TargetMode="External"/><Relationship Id="rId38" Type="http://schemas.openxmlformats.org/officeDocument/2006/relationships/hyperlink" Target="http://consultantplus://offline/ref=5DE52967FB1E45687633046D8FB7FF7775A3E633A675CF89E788622DAF15ADDC72798E830C709557mAo5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0A6F8BA2905680D319CC4F8EF731AF36C7D73EEA5EEA3A96268E4EFAE0E4D79FCF48F287EC170C3BIEEDH" TargetMode="External"/><Relationship Id="rId20" Type="http://schemas.openxmlformats.org/officeDocument/2006/relationships/hyperlink" Target="http://consultantplus://offline/ref=5DE52967FB1E45687633046D8FB7FF7775A3E73CA678CF89E788622DAFm1o5K" TargetMode="External"/><Relationship Id="rId29" Type="http://schemas.openxmlformats.org/officeDocument/2006/relationships/hyperlink" Target="http://consultantplus://offline/ref=5DE52967FB1E45687633046D8FB7FF7775A0EE3CAA7FCF89E788622DAFm1o5K" TargetMode="External"/><Relationship Id="rId41" Type="http://schemas.openxmlformats.org/officeDocument/2006/relationships/hyperlink" Target="http://consultantplus://offline/ref=5DE52967FB1E45687633046D8FB7FF7775A1E734AF7BCF89E788622DAF15ADDC72798E830C70935DmAo5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CA7E08A9FF9A0C57DEE91948B22C03CDDBC5AAA493AEF3A92A53E9B622DF88E5FDAFA326BC92721ChDRFN" TargetMode="External"/><Relationship Id="rId24" Type="http://schemas.openxmlformats.org/officeDocument/2006/relationships/hyperlink" Target="http://consultantplus://offline/ref=5DE52967FB1E45687633046D8FB7FF7775A3E631AB79CF89E788622DAFm1o5K" TargetMode="External"/><Relationship Id="rId32" Type="http://schemas.openxmlformats.org/officeDocument/2006/relationships/hyperlink" Target="http://consultantplus://offline/ref=5DE52967FB1E45687633046D8FB7FF7775A3E633A675CF89E788622DAF15ADDC72798E830E77m9o0K" TargetMode="External"/><Relationship Id="rId37" Type="http://schemas.openxmlformats.org/officeDocument/2006/relationships/hyperlink" Target="http://consultantplus://offline/ref=5DE52967FB1E45687633046D8FB7FF7775A1E734AF7BCF89E788622DAF15ADDC72798E830C70935DmAoFK" TargetMode="External"/><Relationship Id="rId40" Type="http://schemas.openxmlformats.org/officeDocument/2006/relationships/hyperlink" Target="http://consultantplus://offline/ref=5DE52967FB1E45687633046D8FB7FF7775A1E630AC75CF89E788622DAF15ADDC72798E8309m7o9K"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consultantplus://offline/ref=9E7B4525742198EA648CCD36A8B99B57B0E38D56D23C97F56097D1BEA7330272DA07461Ak534K" TargetMode="External"/><Relationship Id="rId23" Type="http://schemas.openxmlformats.org/officeDocument/2006/relationships/hyperlink" Target="http://consultantplus://offline/ref=5DE52967FB1E45687633046D8FB7FF7775A1E630AC75CF89E788622DAF15ADDC72798E830C70935CmAo9K" TargetMode="External"/><Relationship Id="rId28" Type="http://schemas.openxmlformats.org/officeDocument/2006/relationships/hyperlink" Target="http://consultantplus://offline/ref=5DE52967FB1E45687633046D8FB7FF7775A3E63DAE79CF89E788622DAFm1o5K" TargetMode="External"/><Relationship Id="rId36" Type="http://schemas.openxmlformats.org/officeDocument/2006/relationships/hyperlink" Target="http://consultantplus://offline/ref=5DE52967FB1E45687633046D8FB7FF7775A1E734AF7BCF89E788622DAFm1o5K" TargetMode="External"/><Relationship Id="rId10" Type="http://schemas.openxmlformats.org/officeDocument/2006/relationships/hyperlink" Target="http://consultantplus/offline/ref=CA7E08A9FF9A0C57DEE91948B22C03CDDBC5AAA697A2F3A92A53E9B622DF88E5FDAFA320BEh9R4N" TargetMode="External"/><Relationship Id="rId19" Type="http://schemas.openxmlformats.org/officeDocument/2006/relationships/hyperlink" Target="http://consultantplus://offline/ref=5DE52967FB1E45687633046D8FB7FF7775A3E630A77ECF89E788622DAFm1o5K" TargetMode="External"/><Relationship Id="rId31" Type="http://schemas.openxmlformats.org/officeDocument/2006/relationships/hyperlink" Target="http://consultantplus://offline/ref=5DE52967FB1E45687633046D8FB7FF7775A3E633A675CF89E788622DAF15ADDC72798E8504m7o9K"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hpak-mfc@mail.ru" TargetMode="External"/><Relationship Id="rId22" Type="http://schemas.openxmlformats.org/officeDocument/2006/relationships/hyperlink" Target="http://consultantplus://offline/ref=5DE52967FB1E45687633046D8FB7FF7775A3E63CA97BCF89E788622DAFm1o5K" TargetMode="External"/><Relationship Id="rId27" Type="http://schemas.openxmlformats.org/officeDocument/2006/relationships/hyperlink" Target="consultantplus://offline/ref=C9A359690BDDFE417094A94CE935EFF901DFEB497806CF75A5FC619ABFMBA4M" TargetMode="External"/><Relationship Id="rId30" Type="http://schemas.openxmlformats.org/officeDocument/2006/relationships/hyperlink" Target="http://consultantplus://offline/ref=5DE52967FB1E45687633046D8FB7FF7776A6E03CA87FCF89E788622DAFm1o5K" TargetMode="External"/><Relationship Id="rId35" Type="http://schemas.openxmlformats.org/officeDocument/2006/relationships/hyperlink" Target="http://consultantplus://offline/ref=5DE52967FB1E45687633046D8FB7FF7776A6E534A87BCF89E788622DAF15ADDC72798E830C709354mAoCK" TargetMode="External"/><Relationship Id="rId43" Type="http://schemas.openxmlformats.org/officeDocument/2006/relationships/hyperlink" Target="mailto:shpak-mfc@mail.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4C036-CE86-4688-8661-99017CBD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8710</Words>
  <Characters>74189</Characters>
  <Application>Microsoft Office Word</Application>
  <DocSecurity>0</DocSecurity>
  <Lines>618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82734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Стрельникова Анастасия Николаевна</cp:lastModifiedBy>
  <cp:revision>74</cp:revision>
  <cp:lastPrinted>2018-04-11T09:50:00Z</cp:lastPrinted>
  <dcterms:created xsi:type="dcterms:W3CDTF">2017-12-12T12:18:00Z</dcterms:created>
  <dcterms:modified xsi:type="dcterms:W3CDTF">2018-04-23T09:47:00Z</dcterms:modified>
</cp:coreProperties>
</file>